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2229" w14:textId="77777777" w:rsidR="003C75E0" w:rsidRDefault="00B54619" w:rsidP="00B54619">
      <w:pPr>
        <w:rPr>
          <w:lang w:val="sl-SI"/>
        </w:rPr>
      </w:pPr>
      <w:r>
        <w:rPr>
          <w:lang w:val="sl-SI"/>
        </w:rPr>
        <w:t>Strokovna srečanja</w:t>
      </w:r>
    </w:p>
    <w:p w14:paraId="4FDA4ACC" w14:textId="77777777" w:rsidR="00B54619" w:rsidRDefault="00B54619" w:rsidP="00B54619">
      <w:pPr>
        <w:rPr>
          <w:sz w:val="24"/>
          <w:szCs w:val="24"/>
          <w:lang w:val="sl-SI"/>
        </w:rPr>
      </w:pPr>
      <w:r w:rsidRPr="00B54619">
        <w:rPr>
          <w:sz w:val="24"/>
          <w:szCs w:val="24"/>
          <w:lang w:val="sl-SI"/>
        </w:rPr>
        <w:t>kraj</w:t>
      </w:r>
      <w:r w:rsidRPr="00B54619">
        <w:rPr>
          <w:sz w:val="24"/>
          <w:szCs w:val="24"/>
          <w:lang w:val="sl-SI"/>
        </w:rPr>
        <w:tab/>
        <w:t>tema</w:t>
      </w:r>
      <w:r w:rsidRPr="00B54619">
        <w:rPr>
          <w:sz w:val="24"/>
          <w:szCs w:val="24"/>
          <w:lang w:val="sl-SI"/>
        </w:rPr>
        <w:tab/>
        <w:t>vsebina po dnevih</w:t>
      </w:r>
      <w:r w:rsidRPr="00B54619">
        <w:rPr>
          <w:sz w:val="24"/>
          <w:szCs w:val="24"/>
          <w:lang w:val="sl-SI"/>
        </w:rPr>
        <w:tab/>
      </w:r>
    </w:p>
    <w:p w14:paraId="04744E07" w14:textId="77777777" w:rsidR="001A0DCD" w:rsidRPr="00B54619" w:rsidRDefault="001A0DCD" w:rsidP="00B54619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ab/>
      </w:r>
      <w:r>
        <w:rPr>
          <w:sz w:val="24"/>
          <w:szCs w:val="24"/>
          <w:lang w:val="sl-SI"/>
        </w:rPr>
        <w:tab/>
        <w:t>1. dan</w:t>
      </w:r>
      <w:r>
        <w:rPr>
          <w:sz w:val="24"/>
          <w:szCs w:val="24"/>
          <w:lang w:val="sl-SI"/>
        </w:rPr>
        <w:tab/>
        <w:t>2. dan</w:t>
      </w:r>
    </w:p>
    <w:p w14:paraId="7CE214D1" w14:textId="77777777" w:rsidR="00B54619" w:rsidRPr="00B54619" w:rsidRDefault="00B54619" w:rsidP="00B54619">
      <w:pPr>
        <w:rPr>
          <w:sz w:val="24"/>
          <w:szCs w:val="24"/>
          <w:lang w:val="sl-SI"/>
        </w:rPr>
      </w:pPr>
      <w:proofErr w:type="spellStart"/>
      <w:r w:rsidRPr="00B54619">
        <w:rPr>
          <w:sz w:val="24"/>
          <w:szCs w:val="24"/>
          <w:lang w:val="sl-SI"/>
        </w:rPr>
        <w:t>portorož</w:t>
      </w:r>
      <w:proofErr w:type="spellEnd"/>
      <w:r w:rsidRPr="00B54619">
        <w:rPr>
          <w:sz w:val="24"/>
          <w:szCs w:val="24"/>
          <w:lang w:val="sl-SI"/>
        </w:rPr>
        <w:tab/>
      </w:r>
      <w:proofErr w:type="spellStart"/>
      <w:r w:rsidRPr="00B54619">
        <w:rPr>
          <w:sz w:val="24"/>
          <w:szCs w:val="24"/>
          <w:lang w:val="sl-SI"/>
        </w:rPr>
        <w:t>tavčarjevi</w:t>
      </w:r>
      <w:proofErr w:type="spellEnd"/>
      <w:r w:rsidRPr="00B54619">
        <w:rPr>
          <w:sz w:val="24"/>
          <w:szCs w:val="24"/>
          <w:lang w:val="sl-SI"/>
        </w:rPr>
        <w:t xml:space="preserve"> dnevi</w:t>
      </w:r>
      <w:r w:rsidRPr="00B54619">
        <w:rPr>
          <w:sz w:val="24"/>
          <w:szCs w:val="24"/>
          <w:lang w:val="sl-SI"/>
        </w:rPr>
        <w:tab/>
        <w:t>ultrazvok</w:t>
      </w:r>
      <w:r w:rsidRPr="00B54619">
        <w:rPr>
          <w:sz w:val="24"/>
          <w:szCs w:val="24"/>
          <w:lang w:val="sl-SI"/>
        </w:rPr>
        <w:tab/>
      </w:r>
      <w:proofErr w:type="spellStart"/>
      <w:r w:rsidRPr="00B54619">
        <w:rPr>
          <w:sz w:val="24"/>
          <w:szCs w:val="24"/>
          <w:lang w:val="sl-SI"/>
        </w:rPr>
        <w:t>mikrokirurška</w:t>
      </w:r>
      <w:proofErr w:type="spellEnd"/>
      <w:r w:rsidRPr="00B54619">
        <w:rPr>
          <w:sz w:val="24"/>
          <w:szCs w:val="24"/>
          <w:lang w:val="sl-SI"/>
        </w:rPr>
        <w:t xml:space="preserve"> tehnika</w:t>
      </w:r>
    </w:p>
    <w:p w14:paraId="08459190" w14:textId="77777777" w:rsidR="00B54619" w:rsidRPr="00B54619" w:rsidRDefault="00B54619" w:rsidP="00B54619">
      <w:pPr>
        <w:rPr>
          <w:sz w:val="24"/>
          <w:szCs w:val="24"/>
          <w:lang w:val="sl-SI"/>
        </w:rPr>
      </w:pPr>
      <w:proofErr w:type="spellStart"/>
      <w:r w:rsidRPr="00B54619">
        <w:rPr>
          <w:sz w:val="24"/>
          <w:szCs w:val="24"/>
          <w:lang w:val="sl-SI"/>
        </w:rPr>
        <w:t>ljubljana</w:t>
      </w:r>
      <w:proofErr w:type="spellEnd"/>
      <w:r w:rsidRPr="00B54619">
        <w:rPr>
          <w:sz w:val="24"/>
          <w:szCs w:val="24"/>
          <w:lang w:val="sl-SI"/>
        </w:rPr>
        <w:tab/>
        <w:t>žilne bolezni</w:t>
      </w:r>
      <w:r w:rsidRPr="00B54619">
        <w:rPr>
          <w:sz w:val="24"/>
          <w:szCs w:val="24"/>
          <w:lang w:val="sl-SI"/>
        </w:rPr>
        <w:tab/>
        <w:t>diagnostika</w:t>
      </w:r>
      <w:r w:rsidRPr="00B54619">
        <w:rPr>
          <w:sz w:val="24"/>
          <w:szCs w:val="24"/>
          <w:lang w:val="sl-SI"/>
        </w:rPr>
        <w:tab/>
        <w:t>zdravljenje</w:t>
      </w:r>
    </w:p>
    <w:p w14:paraId="6FEDE9B2" w14:textId="77777777" w:rsidR="00B54619" w:rsidRPr="00B54619" w:rsidRDefault="00B54619" w:rsidP="00B54619">
      <w:pPr>
        <w:rPr>
          <w:lang w:val="sl-SI"/>
        </w:rPr>
      </w:pPr>
    </w:p>
    <w:sectPr w:rsidR="00B54619" w:rsidRPr="00B5461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307F0E"/>
    <w:lvl w:ilvl="0">
      <w:numFmt w:val="bullet"/>
      <w:lvlText w:val="*"/>
      <w:lvlJc w:val="left"/>
    </w:lvl>
  </w:abstractNum>
  <w:num w:numId="1" w16cid:durableId="2125732002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DD"/>
    <w:rsid w:val="001A0DCD"/>
    <w:rsid w:val="002E6390"/>
    <w:rsid w:val="003C75E0"/>
    <w:rsid w:val="004B6BA4"/>
    <w:rsid w:val="006F2BDD"/>
    <w:rsid w:val="0077609B"/>
    <w:rsid w:val="00895155"/>
    <w:rsid w:val="00933158"/>
    <w:rsid w:val="009920A9"/>
    <w:rsid w:val="009A3940"/>
    <w:rsid w:val="00B54619"/>
    <w:rsid w:val="00C32182"/>
    <w:rsid w:val="00D031A8"/>
    <w:rsid w:val="00EA3E6F"/>
    <w:rsid w:val="00F7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3A9CF"/>
  <w15:chartTrackingRefBased/>
  <w15:docId w15:val="{F26E523F-D03F-488D-985B-D61B5102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ind w:left="720" w:hanging="720"/>
      <w:outlineLvl w:val="0"/>
    </w:pPr>
    <w:rPr>
      <w:rFonts w:ascii="Arial" w:hAnsi="Arial"/>
      <w:b/>
      <w:kern w:val="28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oraki">
    <w:name w:val="koraki"/>
    <w:basedOn w:val="Navaden"/>
    <w:pPr>
      <w:ind w:left="1134" w:hanging="567"/>
    </w:pPr>
    <w:rPr>
      <w:sz w:val="22"/>
    </w:rPr>
  </w:style>
  <w:style w:type="paragraph" w:customStyle="1" w:styleId="pomen">
    <w:name w:val="pomen"/>
    <w:basedOn w:val="Navaden"/>
    <w:pPr>
      <w:pBdr>
        <w:bottom w:val="single" w:sz="12" w:space="1" w:color="auto"/>
      </w:pBdr>
      <w:tabs>
        <w:tab w:val="left" w:pos="3402"/>
      </w:tabs>
      <w:spacing w:after="120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CENIK SESTAVNIH DELOV ZA RAČUNALNIKE</vt:lpstr>
    </vt:vector>
  </TitlesOfParts>
  <Company>Samozaložba NAHTIGAL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CENIK SESTAVNIH DELOV ZA RAČUNALNIKE</dc:title>
  <dc:subject/>
  <dc:creator>Franci Nahtigal</dc:creator>
  <cp:keywords/>
  <cp:lastModifiedBy>Uporabnik</cp:lastModifiedBy>
  <cp:revision>2</cp:revision>
  <cp:lastPrinted>1899-12-31T23:00:00Z</cp:lastPrinted>
  <dcterms:created xsi:type="dcterms:W3CDTF">2025-01-09T05:21:00Z</dcterms:created>
  <dcterms:modified xsi:type="dcterms:W3CDTF">2025-01-09T05:21:00Z</dcterms:modified>
</cp:coreProperties>
</file>