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BBC" w:rsidRPr="003A3BBC" w:rsidRDefault="003A3BBC" w:rsidP="003A3BBC">
      <w:pPr>
        <w:spacing w:before="240" w:after="240"/>
        <w:jc w:val="center"/>
        <w:rPr>
          <w:rFonts w:ascii="Maiandra GD" w:hAnsi="Maiandra GD"/>
          <w:b/>
          <w:sz w:val="28"/>
          <w:szCs w:val="28"/>
        </w:rPr>
      </w:pPr>
      <w:r w:rsidRPr="003A3BBC">
        <w:rPr>
          <w:rFonts w:ascii="Maiandra GD" w:hAnsi="Maiandra GD"/>
          <w:b/>
          <w:sz w:val="28"/>
          <w:szCs w:val="28"/>
        </w:rPr>
        <w:t>REZULTATI ŠOLSKEGA TEKMOVANJA IZ ANGLEŠČINE ZA 9. RAZRED</w:t>
      </w:r>
    </w:p>
    <w:p w:rsidR="003A3BBC" w:rsidRPr="003A3BBC" w:rsidRDefault="003A3BBC" w:rsidP="003A3BBC">
      <w:pPr>
        <w:rPr>
          <w:rFonts w:ascii="Maiandra GD" w:hAnsi="Maiandra GD"/>
          <w:sz w:val="24"/>
          <w:szCs w:val="24"/>
        </w:rPr>
      </w:pPr>
      <w:r w:rsidRPr="003A3BBC">
        <w:rPr>
          <w:rFonts w:ascii="Maiandra GD" w:hAnsi="Maiandra GD"/>
          <w:sz w:val="24"/>
          <w:szCs w:val="24"/>
        </w:rPr>
        <w:t xml:space="preserve">Na šolskem tekmovanju iz angleščine je </w:t>
      </w:r>
      <w:r w:rsidRPr="003A3BBC">
        <w:rPr>
          <w:rFonts w:ascii="Maiandra GD" w:hAnsi="Maiandra GD"/>
          <w:b/>
          <w:sz w:val="24"/>
          <w:szCs w:val="24"/>
          <w:u w:val="single"/>
        </w:rPr>
        <w:t>13 učencev</w:t>
      </w:r>
      <w:r w:rsidRPr="003A3BBC">
        <w:rPr>
          <w:rFonts w:ascii="Maiandra GD" w:hAnsi="Maiandra GD"/>
          <w:sz w:val="24"/>
          <w:szCs w:val="24"/>
        </w:rPr>
        <w:t xml:space="preserve"> osvojilo </w:t>
      </w:r>
      <w:r w:rsidRPr="003A3BBC">
        <w:rPr>
          <w:rFonts w:ascii="Maiandra GD" w:hAnsi="Maiandra GD"/>
          <w:b/>
          <w:color w:val="0070C0"/>
          <w:sz w:val="24"/>
          <w:szCs w:val="24"/>
        </w:rPr>
        <w:t>BRONASTO PRIZNANJE</w:t>
      </w:r>
      <w:r w:rsidRPr="003A3BBC">
        <w:rPr>
          <w:rFonts w:ascii="Maiandra GD" w:hAnsi="Maiandra GD"/>
          <w:b/>
          <w:sz w:val="24"/>
          <w:szCs w:val="24"/>
        </w:rPr>
        <w:t>:</w:t>
      </w:r>
    </w:p>
    <w:tbl>
      <w:tblPr>
        <w:tblW w:w="424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2642"/>
        <w:gridCol w:w="1276"/>
      </w:tblGrid>
      <w:tr w:rsidR="003A3BBC" w:rsidRPr="003A3BBC" w:rsidTr="003A3BBC">
        <w:trPr>
          <w:trHeight w:val="384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Aljaž Gornik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9.b</w:t>
            </w:r>
          </w:p>
        </w:tc>
      </w:tr>
      <w:tr w:rsidR="003A3BBC" w:rsidRPr="003A3BBC" w:rsidTr="003A3BBC">
        <w:trPr>
          <w:trHeight w:val="370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Domen Herman Kavčič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rPr>
          <w:trHeight w:val="384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Maš</w:t>
            </w:r>
            <w:bookmarkStart w:id="0" w:name="_GoBack"/>
            <w:bookmarkEnd w:id="0"/>
            <w:r w:rsidRPr="003A3BBC">
              <w:rPr>
                <w:rFonts w:ascii="Maiandra GD" w:hAnsi="Maiandra GD"/>
                <w:sz w:val="24"/>
                <w:szCs w:val="24"/>
              </w:rPr>
              <w:t>a Korošec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rPr>
          <w:trHeight w:val="370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3A3BBC">
              <w:rPr>
                <w:rFonts w:ascii="Maiandra GD" w:hAnsi="Maiandra GD"/>
                <w:sz w:val="24"/>
                <w:szCs w:val="24"/>
              </w:rPr>
              <w:t>Anej</w:t>
            </w:r>
            <w:proofErr w:type="spellEnd"/>
            <w:r w:rsidRPr="003A3BBC">
              <w:rPr>
                <w:rFonts w:ascii="Maiandra GD" w:hAnsi="Maiandra GD"/>
                <w:sz w:val="24"/>
                <w:szCs w:val="24"/>
              </w:rPr>
              <w:t xml:space="preserve"> Kujović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rPr>
          <w:trHeight w:val="384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Klemen Hafner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9.b</w:t>
            </w:r>
          </w:p>
        </w:tc>
      </w:tr>
      <w:tr w:rsidR="003A3BBC" w:rsidRPr="003A3BBC" w:rsidTr="003A3BBC">
        <w:trPr>
          <w:trHeight w:val="370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Niko Munda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rPr>
          <w:trHeight w:val="384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 xml:space="preserve">Sara </w:t>
            </w:r>
            <w:proofErr w:type="spellStart"/>
            <w:r w:rsidRPr="003A3BBC">
              <w:rPr>
                <w:rFonts w:ascii="Maiandra GD" w:hAnsi="Maiandra GD"/>
                <w:sz w:val="24"/>
                <w:szCs w:val="24"/>
              </w:rPr>
              <w:t>Grublješić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rPr>
          <w:trHeight w:val="384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8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Nik Turšič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rPr>
          <w:trHeight w:val="370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Lana Drobnič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rPr>
          <w:trHeight w:val="384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10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Edi Redžić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rPr>
          <w:trHeight w:val="370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11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 xml:space="preserve">Sara </w:t>
            </w:r>
            <w:proofErr w:type="spellStart"/>
            <w:r w:rsidRPr="003A3BBC">
              <w:rPr>
                <w:rFonts w:ascii="Maiandra GD" w:hAnsi="Maiandra GD"/>
                <w:sz w:val="24"/>
                <w:szCs w:val="24"/>
              </w:rPr>
              <w:t>Ogrič</w:t>
            </w:r>
            <w:proofErr w:type="spellEnd"/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9.b</w:t>
            </w:r>
          </w:p>
        </w:tc>
      </w:tr>
      <w:tr w:rsidR="003A3BBC" w:rsidRPr="003A3BBC" w:rsidTr="003A3BBC">
        <w:trPr>
          <w:trHeight w:val="20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12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Mark Strajnar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rPr>
          <w:trHeight w:val="60"/>
        </w:trPr>
        <w:tc>
          <w:tcPr>
            <w:tcW w:w="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13</w:t>
            </w:r>
          </w:p>
        </w:tc>
        <w:tc>
          <w:tcPr>
            <w:tcW w:w="26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3A3BBC">
              <w:rPr>
                <w:rFonts w:ascii="Maiandra GD" w:hAnsi="Maiandra GD"/>
                <w:sz w:val="24"/>
                <w:szCs w:val="24"/>
              </w:rPr>
              <w:t>Nedim</w:t>
            </w:r>
            <w:proofErr w:type="spellEnd"/>
            <w:r w:rsidRPr="003A3BBC">
              <w:rPr>
                <w:rFonts w:ascii="Maiandra GD" w:hAnsi="Maiandra GD"/>
                <w:sz w:val="24"/>
                <w:szCs w:val="24"/>
              </w:rPr>
              <w:t xml:space="preserve"> Šarić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3A3BBC">
            <w:pPr>
              <w:spacing w:after="120" w:line="240" w:lineRule="auto"/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9.b</w:t>
            </w:r>
          </w:p>
        </w:tc>
      </w:tr>
    </w:tbl>
    <w:p w:rsidR="003A3BBC" w:rsidRPr="003A3BBC" w:rsidRDefault="003A3BBC" w:rsidP="003A3BBC">
      <w:pPr>
        <w:rPr>
          <w:rFonts w:ascii="Maiandra GD" w:hAnsi="Maiandra GD"/>
          <w:sz w:val="24"/>
          <w:szCs w:val="24"/>
        </w:rPr>
      </w:pPr>
    </w:p>
    <w:p w:rsidR="003A3BBC" w:rsidRPr="003A3BBC" w:rsidRDefault="003A3BBC" w:rsidP="003A3BBC">
      <w:pPr>
        <w:rPr>
          <w:rFonts w:ascii="Maiandra GD" w:hAnsi="Maiandra GD"/>
          <w:sz w:val="24"/>
          <w:szCs w:val="24"/>
        </w:rPr>
      </w:pPr>
      <w:r w:rsidRPr="003A3BBC">
        <w:rPr>
          <w:rFonts w:ascii="Maiandra GD" w:hAnsi="Maiandra GD"/>
          <w:b/>
          <w:sz w:val="24"/>
          <w:szCs w:val="24"/>
        </w:rPr>
        <w:t>ŠEST UČENCEV</w:t>
      </w:r>
      <w:r w:rsidRPr="003A3BBC">
        <w:rPr>
          <w:rFonts w:ascii="Maiandra GD" w:hAnsi="Maiandra GD"/>
          <w:sz w:val="24"/>
          <w:szCs w:val="24"/>
        </w:rPr>
        <w:t xml:space="preserve"> SE JE UVRSTILO NA </w:t>
      </w:r>
      <w:r w:rsidRPr="003A3BBC">
        <w:rPr>
          <w:rFonts w:ascii="Maiandra GD" w:hAnsi="Maiandra GD"/>
          <w:b/>
          <w:color w:val="FF0000"/>
          <w:sz w:val="24"/>
          <w:szCs w:val="24"/>
        </w:rPr>
        <w:t>REGIJSKO TEKMOVANJE</w:t>
      </w:r>
      <w:r w:rsidRPr="003A3BBC">
        <w:rPr>
          <w:rFonts w:ascii="Maiandra GD" w:hAnsi="Maiandra GD"/>
          <w:sz w:val="24"/>
          <w:szCs w:val="24"/>
        </w:rPr>
        <w:t>:</w:t>
      </w:r>
    </w:p>
    <w:tbl>
      <w:tblPr>
        <w:tblW w:w="38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"/>
        <w:gridCol w:w="2597"/>
        <w:gridCol w:w="996"/>
      </w:tblGrid>
      <w:tr w:rsidR="003A3BBC" w:rsidRPr="003A3BBC" w:rsidTr="003A3B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1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Aljaž Gornik</w:t>
            </w:r>
          </w:p>
        </w:tc>
        <w:tc>
          <w:tcPr>
            <w:tcW w:w="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9.b</w:t>
            </w:r>
          </w:p>
        </w:tc>
      </w:tr>
      <w:tr w:rsidR="003A3BBC" w:rsidRPr="003A3BBC" w:rsidTr="003A3B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Domen Herman Kavčič</w:t>
            </w:r>
          </w:p>
        </w:tc>
        <w:tc>
          <w:tcPr>
            <w:tcW w:w="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Maša Korošec</w:t>
            </w:r>
          </w:p>
        </w:tc>
        <w:tc>
          <w:tcPr>
            <w:tcW w:w="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proofErr w:type="spellStart"/>
            <w:r w:rsidRPr="003A3BBC">
              <w:rPr>
                <w:rFonts w:ascii="Maiandra GD" w:hAnsi="Maiandra GD"/>
                <w:sz w:val="24"/>
                <w:szCs w:val="24"/>
              </w:rPr>
              <w:t>Anej</w:t>
            </w:r>
            <w:proofErr w:type="spellEnd"/>
            <w:r w:rsidRPr="003A3BBC">
              <w:rPr>
                <w:rFonts w:ascii="Maiandra GD" w:hAnsi="Maiandra GD"/>
                <w:sz w:val="24"/>
                <w:szCs w:val="24"/>
              </w:rPr>
              <w:t xml:space="preserve"> Kujović</w:t>
            </w:r>
          </w:p>
        </w:tc>
        <w:tc>
          <w:tcPr>
            <w:tcW w:w="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  <w:tr w:rsidR="003A3BBC" w:rsidRPr="003A3BBC" w:rsidTr="003A3B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5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Klemen Hafner</w:t>
            </w:r>
          </w:p>
        </w:tc>
        <w:tc>
          <w:tcPr>
            <w:tcW w:w="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9.b</w:t>
            </w:r>
          </w:p>
        </w:tc>
      </w:tr>
      <w:tr w:rsidR="003A3BBC" w:rsidRPr="003A3BBC" w:rsidTr="003A3BB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6</w:t>
            </w:r>
          </w:p>
        </w:tc>
        <w:tc>
          <w:tcPr>
            <w:tcW w:w="25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Niko Munda</w:t>
            </w:r>
          </w:p>
        </w:tc>
        <w:tc>
          <w:tcPr>
            <w:tcW w:w="9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3BBC" w:rsidRPr="003A3BBC" w:rsidRDefault="003A3BBC" w:rsidP="00A754F8">
            <w:pPr>
              <w:rPr>
                <w:rFonts w:ascii="Maiandra GD" w:hAnsi="Maiandra GD"/>
                <w:sz w:val="24"/>
                <w:szCs w:val="24"/>
              </w:rPr>
            </w:pPr>
            <w:r w:rsidRPr="003A3BBC">
              <w:rPr>
                <w:rFonts w:ascii="Maiandra GD" w:hAnsi="Maiandra GD"/>
                <w:sz w:val="24"/>
                <w:szCs w:val="24"/>
              </w:rPr>
              <w:t>9.a</w:t>
            </w:r>
          </w:p>
        </w:tc>
      </w:tr>
    </w:tbl>
    <w:p w:rsidR="003A3BBC" w:rsidRPr="003A3BBC" w:rsidRDefault="003A3BBC" w:rsidP="003A3BBC">
      <w:pPr>
        <w:jc w:val="right"/>
        <w:rPr>
          <w:rFonts w:ascii="Maiandra GD" w:hAnsi="Maiandra GD"/>
          <w:i/>
          <w:sz w:val="24"/>
          <w:szCs w:val="24"/>
        </w:rPr>
      </w:pPr>
      <w:r w:rsidRPr="003A3BBC">
        <w:rPr>
          <w:rFonts w:ascii="Maiandra GD" w:hAnsi="Maiandra GD"/>
          <w:i/>
          <w:sz w:val="24"/>
          <w:szCs w:val="24"/>
        </w:rPr>
        <w:t>Vsem učencem čestitamo!</w:t>
      </w:r>
    </w:p>
    <w:p w:rsidR="003A3BBC" w:rsidRPr="003A3BBC" w:rsidRDefault="003A3BBC" w:rsidP="003A3BBC">
      <w:pPr>
        <w:jc w:val="right"/>
        <w:rPr>
          <w:rFonts w:ascii="Maiandra GD" w:hAnsi="Maiandra GD"/>
          <w:i/>
          <w:sz w:val="24"/>
          <w:szCs w:val="24"/>
        </w:rPr>
      </w:pPr>
      <w:r w:rsidRPr="003A3BBC">
        <w:rPr>
          <w:rFonts w:ascii="Maiandra GD" w:hAnsi="Maiandra GD"/>
          <w:i/>
          <w:sz w:val="24"/>
          <w:szCs w:val="24"/>
        </w:rPr>
        <w:t>AKTIV TUJIH JEZIKOV</w:t>
      </w:r>
    </w:p>
    <w:p w:rsidR="00927A0C" w:rsidRPr="003A3BBC" w:rsidRDefault="00927A0C" w:rsidP="008C2041">
      <w:pPr>
        <w:rPr>
          <w:rFonts w:ascii="Maiandra GD" w:hAnsi="Maiandra GD"/>
          <w:sz w:val="24"/>
          <w:szCs w:val="24"/>
        </w:rPr>
      </w:pPr>
    </w:p>
    <w:sectPr w:rsidR="00927A0C" w:rsidRPr="003A3BBC" w:rsidSect="00010D39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7B" w:rsidRDefault="002D737B">
      <w:r>
        <w:separator/>
      </w:r>
    </w:p>
  </w:endnote>
  <w:endnote w:type="continuationSeparator" w:id="0">
    <w:p w:rsidR="002D737B" w:rsidRDefault="002D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7B" w:rsidRDefault="002D737B">
      <w:r>
        <w:separator/>
      </w:r>
    </w:p>
  </w:footnote>
  <w:footnote w:type="continuationSeparator" w:id="0">
    <w:p w:rsidR="002D737B" w:rsidRDefault="002D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BC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2D737B"/>
    <w:rsid w:val="00390779"/>
    <w:rsid w:val="003A3BBC"/>
    <w:rsid w:val="004930A4"/>
    <w:rsid w:val="00527DC4"/>
    <w:rsid w:val="00585873"/>
    <w:rsid w:val="005F6CD5"/>
    <w:rsid w:val="0060193E"/>
    <w:rsid w:val="00623371"/>
    <w:rsid w:val="006A4990"/>
    <w:rsid w:val="006B0F4A"/>
    <w:rsid w:val="00704917"/>
    <w:rsid w:val="007B64D6"/>
    <w:rsid w:val="007E05E5"/>
    <w:rsid w:val="007F31AF"/>
    <w:rsid w:val="00851203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31087"/>
  <w15:docId w15:val="{2BB227EB-A021-4C04-94F4-ADA7BDC4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A3BB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2017-11-30T08:37:00Z</dcterms:created>
  <dcterms:modified xsi:type="dcterms:W3CDTF">2017-11-30T08:40:00Z</dcterms:modified>
</cp:coreProperties>
</file>