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F" w:rsidRDefault="007703CD">
      <w:pPr>
        <w:pStyle w:val="pnormal"/>
      </w:pPr>
      <w:r>
        <w:t>Osnovna šola Dravlje</w:t>
      </w:r>
    </w:p>
    <w:p w:rsidR="004A5FDF" w:rsidRDefault="004A5FDF">
      <w:pPr>
        <w:pStyle w:val="pnormal"/>
      </w:pPr>
    </w:p>
    <w:p w:rsidR="004A5FDF" w:rsidRDefault="007703CD">
      <w:pPr>
        <w:pStyle w:val="pnaslov"/>
      </w:pPr>
      <w:r>
        <w:rPr>
          <w:rStyle w:val="fnaslov"/>
        </w:rPr>
        <w:t>Seznam potrebščin za šolsko leto 2017/2018 za 5. razred</w:t>
      </w:r>
    </w:p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83"/>
        <w:gridCol w:w="2768"/>
        <w:gridCol w:w="1467"/>
        <w:gridCol w:w="693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M. Strnad: STIČIŠČE 5 Slikovno gradivo za preglednejše zapiske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9789616746342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samostojni delovni zvezek s kodo za dostop do spletnih vsebin,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9789610207306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z dodatnim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A5FD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>53,80</w:t>
            </w:r>
          </w:p>
        </w:tc>
      </w:tr>
    </w:tbl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602"/>
        <w:gridCol w:w="2736"/>
        <w:gridCol w:w="1370"/>
        <w:gridCol w:w="601"/>
      </w:tblGrid>
      <w:tr w:rsidR="004A5FDF" w:rsidTr="0020122B">
        <w:trPr>
          <w:gridAfter w:val="1"/>
          <w:wAfter w:w="601" w:type="dxa"/>
        </w:trPr>
        <w:tc>
          <w:tcPr>
            <w:tcW w:w="831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602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36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70" w:type="dxa"/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Florjančič, Zajc: GRADIVO: NARAVOSLOVJE IN TEHNIKA 5, navodila in praktično gradivo za ustvarjanje pri pouku in tehničnih dnevih, PRENOVLJENO, založba IZOTECH</w:t>
            </w:r>
          </w:p>
          <w:p w:rsidR="00D656DD" w:rsidRDefault="00D656DD">
            <w:pPr>
              <w:pStyle w:val="pnormal"/>
            </w:pPr>
            <w:r w:rsidRPr="00683FDC">
              <w:rPr>
                <w:b/>
              </w:rPr>
              <w:t>GRADIVO BOSTE V JESENI NAROČILI V ŠOLI IN PLAČALI PO POLOŽNICI!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NIT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DRU.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SLJ, DRU., NIT, GOS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ČRTALNIK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črtasti, 100-listni, trde platnice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TJA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SLJ, GUM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6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OVITEK, veliki A4, plastični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OVITEK, mali A5, plastični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BELEŽKA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 2x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SVINČNIK, trdota HB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KEMIČNI SVINČNIK, rdeč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NALIVNO PERO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LESENE BARVICE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FLOMASTRI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PISALO zelene barve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RAVNILO, velika šablona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RAVNILO GEOTRIKOTNIK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ŠKARJE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ŠESTILO, kakovostno, kovinsko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RADIRKA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ŠILČEK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1" w:type="dxa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MAPA L, plastična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 2x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Kar imate uporabnega iz prejšnjega leta, ni potrebno kupovati.</w:t>
            </w:r>
          </w:p>
        </w:tc>
        <w:tc>
          <w:tcPr>
            <w:tcW w:w="2736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</w:tbl>
    <w:p w:rsidR="0020122B" w:rsidRDefault="0020122B" w:rsidP="0020122B">
      <w:pPr>
        <w:spacing w:before="240" w:after="120" w:line="240" w:lineRule="auto"/>
        <w:rPr>
          <w:b/>
          <w:sz w:val="22"/>
          <w:szCs w:val="22"/>
        </w:rPr>
      </w:pPr>
    </w:p>
    <w:p w:rsidR="0020122B" w:rsidRDefault="0020122B" w:rsidP="0020122B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učbenikov, ki si jih boste lahko brezplačno izposodili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8"/>
        <w:gridCol w:w="1529"/>
        <w:gridCol w:w="1688"/>
        <w:gridCol w:w="736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učbenik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9789612710125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5, matematični učbenik,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9789616746946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9789610206439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A. Pesek: GLASBA 5, 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9789610123767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3831075927025, 9789612716820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114,65</w:t>
            </w:r>
          </w:p>
        </w:tc>
      </w:tr>
    </w:tbl>
    <w:p w:rsidR="007703CD" w:rsidRDefault="007703CD" w:rsidP="00E87E09">
      <w:bookmarkStart w:id="0" w:name="_GoBack"/>
      <w:bookmarkEnd w:id="0"/>
    </w:p>
    <w:sectPr w:rsidR="007703C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F"/>
    <w:rsid w:val="000D50AC"/>
    <w:rsid w:val="0020122B"/>
    <w:rsid w:val="004146F3"/>
    <w:rsid w:val="004A5FDF"/>
    <w:rsid w:val="004B4122"/>
    <w:rsid w:val="005E3335"/>
    <w:rsid w:val="007462F1"/>
    <w:rsid w:val="007703CD"/>
    <w:rsid w:val="00A77451"/>
    <w:rsid w:val="00AB30DE"/>
    <w:rsid w:val="00C94754"/>
    <w:rsid w:val="00D049D1"/>
    <w:rsid w:val="00D656DD"/>
    <w:rsid w:val="00DB737F"/>
    <w:rsid w:val="00E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D5EC-C76D-4783-A44A-D87D2F1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2">
    <w:name w:val="tabela2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2017-06-12T13:52:00Z</dcterms:created>
  <dcterms:modified xsi:type="dcterms:W3CDTF">2017-06-12T14:30:00Z</dcterms:modified>
  <cp:category/>
</cp:coreProperties>
</file>