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DF" w:rsidRDefault="007703CD">
      <w:pPr>
        <w:pStyle w:val="pnormal"/>
      </w:pPr>
      <w:r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4.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7"/>
        <w:gridCol w:w="4399"/>
        <w:gridCol w:w="2763"/>
        <w:gridCol w:w="1459"/>
        <w:gridCol w:w="692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4, delovni zvezek,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9789612099077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Rugelj et </w:t>
            </w:r>
            <w:proofErr w:type="spellStart"/>
            <w:r>
              <w:t>al</w:t>
            </w:r>
            <w:proofErr w:type="spellEnd"/>
            <w:r>
              <w:t>.: MATEMATIKA 4, samostojni delovni zvezek, 2 dela, NOVO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9789610143611, 9789610143628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16,80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MY SAILS 1,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9789612303358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MY SAILS 1, NEW,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9789612303365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62,20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1"/>
        <w:gridCol w:w="4602"/>
        <w:gridCol w:w="2736"/>
        <w:gridCol w:w="1370"/>
        <w:gridCol w:w="601"/>
      </w:tblGrid>
      <w:tr w:rsidR="004A5FDF" w:rsidTr="0020122B">
        <w:trPr>
          <w:gridAfter w:val="1"/>
          <w:wAfter w:w="601" w:type="dxa"/>
        </w:trPr>
        <w:tc>
          <w:tcPr>
            <w:tcW w:w="8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02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36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0" w:type="dxa"/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Florjančič, Zajc: GRADIVO: NARAVOSLOVJE IN TEHNIKA 4, navodila in praktično gradivo za ustvarjanje pri pouku in tehničnih dnevih, PRENOVLJENO, založba IZOTECH</w:t>
            </w:r>
          </w:p>
          <w:p w:rsidR="000E63B6" w:rsidRDefault="000E63B6">
            <w:pPr>
              <w:pStyle w:val="pnormal"/>
            </w:pPr>
            <w:r w:rsidRPr="00683FDC">
              <w:rPr>
                <w:b/>
              </w:rPr>
              <w:t>GRADIVO BOSTE V JESENI NAROČILI V ŠOLI IN PLAČALI PO POLOŽNICI!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NIT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Žerovnik: ROČNA ZEMLJEVIDA SLOVENIJE 1:500.000 in 1:725.000 (plastificiran, s flomastrom in gobico)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DRU.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NAČRT MESTA LJUBLJANE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DRU.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SLJ, DRU., NIT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mali karo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mali A5, 50-listni, črtasti *FSC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SLJ, GUM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5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mali A5, plastični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BELEŽKA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HB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moder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rdeč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zelen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NALIVNO PERO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VLOŽKI ZA NALIVNO PERO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BRISALNIK ČRNILA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LESENE BARVICE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RAVNILO, mala šablona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RAVNILO, velika šablona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GEOTRIKOTNIK, prozorno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ŠKARJE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ŠESTILO, kakovostno, kovinsko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RADIRKA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ŠILČEK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MAPA A4 z elastiko, plastificirana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KARTONSKA MAPA z zavihki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MAPA L, plastična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VREČKA ZA ŠPORTNO OPREMO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NAHRBTNIK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PERESNICA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rPr>
          <w:gridAfter w:val="1"/>
          <w:wAfter w:w="601" w:type="dxa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COPATI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20122B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460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20122B" w:rsidRDefault="0020122B" w:rsidP="0020122B">
      <w:pPr>
        <w:spacing w:before="240" w:after="120" w:line="240" w:lineRule="auto"/>
      </w:pPr>
      <w:r>
        <w:rPr>
          <w:b/>
          <w:sz w:val="22"/>
          <w:szCs w:val="22"/>
        </w:rPr>
        <w:t>Seznam učbenikov,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9"/>
        <w:gridCol w:w="1528"/>
        <w:gridCol w:w="1689"/>
        <w:gridCol w:w="735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4, učbenik,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9789612099084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Dimec, A. G. Blagotinšek, F. Florjančič: RAZISKUJEMO IN GRADIMO 4, učbenik z dodanimi medpredmetnimi vsebinami, prenova 2014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9789610206132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A. Pesek: GLASBA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9789610123897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18,40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Blažič, G. Kos et </w:t>
            </w:r>
            <w:proofErr w:type="spellStart"/>
            <w:r>
              <w:t>al</w:t>
            </w:r>
            <w:proofErr w:type="spellEnd"/>
            <w:r>
              <w:t>.: RADOVEDNIH PET 4,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3831075925748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4, učbenik za družbo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9789612713300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79,75</w:t>
            </w:r>
          </w:p>
        </w:tc>
      </w:tr>
    </w:tbl>
    <w:p w:rsidR="007703CD" w:rsidRDefault="007703CD" w:rsidP="00B37CBF">
      <w:bookmarkStart w:id="0" w:name="_GoBack"/>
      <w:bookmarkEnd w:id="0"/>
    </w:p>
    <w:sectPr w:rsidR="007703CD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DF"/>
    <w:rsid w:val="000D50AC"/>
    <w:rsid w:val="000E63B6"/>
    <w:rsid w:val="0020122B"/>
    <w:rsid w:val="004146F3"/>
    <w:rsid w:val="004A5FDF"/>
    <w:rsid w:val="004B4122"/>
    <w:rsid w:val="005E3335"/>
    <w:rsid w:val="007703CD"/>
    <w:rsid w:val="008C4BCD"/>
    <w:rsid w:val="00A555BC"/>
    <w:rsid w:val="00AB30DE"/>
    <w:rsid w:val="00B37CBF"/>
    <w:rsid w:val="00C94754"/>
    <w:rsid w:val="00D049D1"/>
    <w:rsid w:val="00D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6D5EC-C76D-4783-A44A-D87D2F1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1">
    <w:name w:val="tabela1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2">
    <w:name w:val="tabela2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2017-06-12T13:52:00Z</dcterms:created>
  <dcterms:modified xsi:type="dcterms:W3CDTF">2017-06-12T14:40:00Z</dcterms:modified>
  <cp:category/>
</cp:coreProperties>
</file>