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64" w:rsidRDefault="00FB0B2C">
      <w:pPr>
        <w:pStyle w:val="pnormal"/>
      </w:pPr>
      <w:r>
        <w:t>Osnovna šola Dravlje</w:t>
      </w:r>
    </w:p>
    <w:p w:rsidR="00B22364" w:rsidRDefault="00B22364">
      <w:pPr>
        <w:pStyle w:val="pnormal"/>
      </w:pPr>
    </w:p>
    <w:p w:rsidR="00B22364" w:rsidRDefault="00B22364">
      <w:pPr>
        <w:pStyle w:val="pnormal"/>
      </w:pPr>
    </w:p>
    <w:p w:rsidR="00B22364" w:rsidRDefault="00FB0B2C">
      <w:pPr>
        <w:pStyle w:val="pnaslov"/>
      </w:pPr>
      <w:r>
        <w:rPr>
          <w:rStyle w:val="fnaslov"/>
        </w:rPr>
        <w:t>Seznam učbenikov, delovnih zvezkov in ostalih učnih gradiv</w:t>
      </w:r>
    </w:p>
    <w:p w:rsidR="00B22364" w:rsidRDefault="00FB0B2C">
      <w:pPr>
        <w:pStyle w:val="pnaslov"/>
      </w:pPr>
      <w:r>
        <w:rPr>
          <w:rStyle w:val="fnaslov"/>
        </w:rPr>
        <w:t>za šolsko leto 2018/2019 za 3. razred</w:t>
      </w:r>
    </w:p>
    <w:p w:rsidR="00B22364" w:rsidRDefault="00B22364">
      <w:pPr>
        <w:pStyle w:val="pnormal"/>
      </w:pPr>
    </w:p>
    <w:p w:rsidR="00B22364" w:rsidRDefault="00B22364">
      <w:pPr>
        <w:pStyle w:val="pnormal"/>
      </w:pPr>
    </w:p>
    <w:p w:rsidR="00B22364" w:rsidRDefault="00FB0B2C">
      <w:pPr>
        <w:spacing w:before="240" w:after="120" w:line="240" w:lineRule="auto"/>
      </w:pPr>
      <w:r>
        <w:rPr>
          <w:b/>
          <w:sz w:val="22"/>
          <w:szCs w:val="22"/>
        </w:rPr>
        <w:t>DELOVNI ZVEZKI</w:t>
      </w:r>
      <w:r w:rsidR="006E0186">
        <w:rPr>
          <w:b/>
          <w:sz w:val="22"/>
          <w:szCs w:val="22"/>
        </w:rPr>
        <w:t>, ki jih je izbrala šola</w:t>
      </w:r>
      <w:r w:rsidR="00F0166B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9"/>
        <w:gridCol w:w="4365"/>
        <w:gridCol w:w="2779"/>
        <w:gridCol w:w="1473"/>
        <w:gridCol w:w="694"/>
      </w:tblGrid>
      <w:tr w:rsidR="00B22364" w:rsidTr="00F0166B">
        <w:tc>
          <w:tcPr>
            <w:tcW w:w="829" w:type="dxa"/>
          </w:tcPr>
          <w:p w:rsidR="00B22364" w:rsidRDefault="00FB0B2C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365" w:type="dxa"/>
          </w:tcPr>
          <w:p w:rsidR="00B22364" w:rsidRDefault="00FB0B2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79" w:type="dxa"/>
          </w:tcPr>
          <w:p w:rsidR="00B22364" w:rsidRDefault="00FB0B2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73" w:type="dxa"/>
          </w:tcPr>
          <w:p w:rsidR="00B22364" w:rsidRDefault="00FB0B2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4" w:type="dxa"/>
          </w:tcPr>
          <w:p w:rsidR="00B22364" w:rsidRDefault="00FB0B2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B22364" w:rsidTr="00F0166B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365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 xml:space="preserve">M. Kramarič, M. Kern, et </w:t>
            </w:r>
            <w:proofErr w:type="spellStart"/>
            <w:r>
              <w:t>al</w:t>
            </w:r>
            <w:proofErr w:type="spellEnd"/>
            <w:r>
              <w:t>.: LILI IN BINE 3, KOMPLET A - samostojni delovni zvezki s prilogo za angleščino, brezplačno prilogo + koda LILBI, NOVO 2018</w:t>
            </w:r>
          </w:p>
        </w:tc>
        <w:tc>
          <w:tcPr>
            <w:tcW w:w="2779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3831075928473</w:t>
            </w: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ROKUS-KLETT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spacing w:after="0" w:line="240" w:lineRule="auto"/>
              <w:jc w:val="right"/>
            </w:pPr>
            <w:r>
              <w:t>38,00</w:t>
            </w:r>
          </w:p>
        </w:tc>
      </w:tr>
      <w:tr w:rsidR="00B22364" w:rsidTr="00F0166B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365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A. Dežman, S. Osterman: RAČUNANJE JE IGRA 3, delovni zvezek</w:t>
            </w:r>
          </w:p>
        </w:tc>
        <w:tc>
          <w:tcPr>
            <w:tcW w:w="2779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3830017145435</w:t>
            </w: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ANTUS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spacing w:after="0" w:line="240" w:lineRule="auto"/>
              <w:jc w:val="right"/>
            </w:pPr>
            <w:r>
              <w:t>7,95</w:t>
            </w:r>
          </w:p>
        </w:tc>
      </w:tr>
      <w:tr w:rsidR="00B22364" w:rsidTr="00F0166B">
        <w:tc>
          <w:tcPr>
            <w:tcW w:w="8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436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277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147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2364" w:rsidRDefault="00FB0B2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2364" w:rsidRDefault="00FB0B2C">
            <w:pPr>
              <w:spacing w:after="0" w:line="240" w:lineRule="auto"/>
              <w:jc w:val="right"/>
            </w:pPr>
            <w:r>
              <w:rPr>
                <w:rStyle w:val="fnormal"/>
              </w:rPr>
              <w:t>45,95</w:t>
            </w:r>
          </w:p>
        </w:tc>
      </w:tr>
    </w:tbl>
    <w:p w:rsidR="00B22364" w:rsidRPr="00293B13" w:rsidRDefault="00293B13">
      <w:pPr>
        <w:pStyle w:val="pnormal"/>
        <w:rPr>
          <w:b/>
          <w:sz w:val="22"/>
          <w:szCs w:val="22"/>
        </w:rPr>
      </w:pPr>
      <w:r w:rsidRPr="00293B13">
        <w:rPr>
          <w:b/>
          <w:sz w:val="22"/>
          <w:szCs w:val="22"/>
        </w:rPr>
        <w:t>NAROČITE V JESENI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26"/>
        <w:gridCol w:w="4664"/>
        <w:gridCol w:w="2728"/>
        <w:gridCol w:w="1406"/>
        <w:gridCol w:w="616"/>
      </w:tblGrid>
      <w:tr w:rsidR="00F0166B" w:rsidTr="0025542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0166B" w:rsidRDefault="00F0166B" w:rsidP="0025542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F0166B" w:rsidRDefault="00F0166B" w:rsidP="00255423">
            <w:pPr>
              <w:pStyle w:val="pnormal"/>
            </w:pPr>
            <w:r>
              <w:t xml:space="preserve">Amand </w:t>
            </w:r>
            <w:proofErr w:type="spellStart"/>
            <w:r>
              <w:t>Papotnik</w:t>
            </w:r>
            <w:proofErr w:type="spellEnd"/>
            <w:r>
              <w:t>: GRADIVO: SPOZNAVANJE OKOLJA 3, navodila in praktično gradivo za ustvarjanje, založba IZOTECH</w:t>
            </w:r>
            <w:r w:rsidRPr="006E0186">
              <w:rPr>
                <w:b/>
              </w:rPr>
              <w:t xml:space="preserve">, </w:t>
            </w:r>
            <w:r w:rsidRPr="00293B13">
              <w:rPr>
                <w:b/>
                <w:sz w:val="20"/>
                <w:szCs w:val="20"/>
              </w:rPr>
              <w:t>GRADIVO BOSTE SEPTEMBRA NAROČILI V ŠOLI, PLAČALI GA BOSTE PO POLOŽNICI.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F0166B" w:rsidRDefault="00F0166B" w:rsidP="00255423">
            <w:pPr>
              <w:pStyle w:val="pnormal"/>
            </w:pPr>
            <w:r>
              <w:t>SPO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F0166B" w:rsidRDefault="00F0166B" w:rsidP="0025542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F0166B" w:rsidRDefault="00F0166B" w:rsidP="00255423">
            <w:pPr>
              <w:pStyle w:val="pnormal"/>
            </w:pPr>
          </w:p>
        </w:tc>
      </w:tr>
    </w:tbl>
    <w:p w:rsidR="00B22364" w:rsidRDefault="00FB0B2C">
      <w:pPr>
        <w:spacing w:before="240" w:after="120" w:line="240" w:lineRule="auto"/>
      </w:pPr>
      <w:r>
        <w:rPr>
          <w:b/>
          <w:sz w:val="22"/>
          <w:szCs w:val="22"/>
        </w:rPr>
        <w:t>POTREBŠČINE</w:t>
      </w:r>
      <w:r w:rsidR="006E0186">
        <w:rPr>
          <w:b/>
          <w:sz w:val="22"/>
          <w:szCs w:val="22"/>
        </w:rPr>
        <w:t>, ki jih je izbrala šola</w:t>
      </w:r>
      <w:r w:rsidR="00F0166B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587"/>
        <w:gridCol w:w="2743"/>
        <w:gridCol w:w="1374"/>
        <w:gridCol w:w="603"/>
      </w:tblGrid>
      <w:tr w:rsidR="00B22364" w:rsidTr="00F0166B">
        <w:tc>
          <w:tcPr>
            <w:tcW w:w="833" w:type="dxa"/>
          </w:tcPr>
          <w:p w:rsidR="00B22364" w:rsidRDefault="00FB0B2C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587" w:type="dxa"/>
          </w:tcPr>
          <w:p w:rsidR="00B22364" w:rsidRDefault="00FB0B2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43" w:type="dxa"/>
          </w:tcPr>
          <w:p w:rsidR="00B22364" w:rsidRDefault="00FB0B2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4" w:type="dxa"/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TJA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ZVEZEK, veliki A4, 40-listni, črtasti z vmesno črto in brezčrtni v enem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SPO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2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ZVEZEK, veliki A4, 40-listni,  1 cm karo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MAT 2x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3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ZVEZEK, veliki A4, 40-listni,  črtast z vmesno črto na obeh straneh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SLJ 3x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7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OVITEK, veliki A4, plastični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BELEŽKA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KOLAŽ PAPIR, velikost A3, 20-barvni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RISALNI BLOK, 20-listni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VOŠČENE BARVICE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2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MODELIRNA MASA, 500 g, bela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LUM 2x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TEMPERA BARVICE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SVINČNIK, trdota HB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KEMIČNI SVINČNIK, rdeč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NALIVNO PERO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VLOŽKI ZA NALIVNO PERO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BRISALNIK ČRNILA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LESENE BARVICE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SLJ, 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FLOMASTRI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SLJ, 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FLOMASTER ČRN - TANKI IN DEBELI, permanentni, za dve debelini pisanja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RAVNILO, velika šablona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MAT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PLASTELIN, 12 barv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 xml:space="preserve">Komplet DVEH LEPIL: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MAT, 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ŠKARJE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MAT, 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RADIRKA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ŠILČEK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SLJ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LONČEK ZA ČOPIČE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PALETA za mešanje barv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LUM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VREČKA ZA COPATE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ŠOLSKI NAHRBTNIK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PERESNICA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B22364" w:rsidTr="00F0166B"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458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ŠOLSKI COPATI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B22364">
            <w:pPr>
              <w:pStyle w:val="pnormal"/>
            </w:pPr>
          </w:p>
        </w:tc>
      </w:tr>
      <w:tr w:rsidR="00F0166B" w:rsidTr="00F0166B">
        <w:tc>
          <w:tcPr>
            <w:tcW w:w="833" w:type="dxa"/>
          </w:tcPr>
          <w:p w:rsidR="00F0166B" w:rsidRDefault="00F0166B" w:rsidP="001760C7">
            <w:pPr>
              <w:pStyle w:val="pnormal"/>
            </w:pPr>
            <w:r>
              <w:t>9</w:t>
            </w:r>
          </w:p>
        </w:tc>
        <w:tc>
          <w:tcPr>
            <w:tcW w:w="4587" w:type="dxa"/>
          </w:tcPr>
          <w:p w:rsidR="00F0166B" w:rsidRDefault="00F0166B" w:rsidP="001760C7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2743" w:type="dxa"/>
          </w:tcPr>
          <w:p w:rsidR="00F0166B" w:rsidRDefault="00F0166B" w:rsidP="001760C7">
            <w:pPr>
              <w:pStyle w:val="pnormal"/>
            </w:pPr>
          </w:p>
        </w:tc>
        <w:tc>
          <w:tcPr>
            <w:tcW w:w="1374" w:type="dxa"/>
          </w:tcPr>
          <w:p w:rsidR="00F0166B" w:rsidRDefault="00F0166B" w:rsidP="001760C7">
            <w:pPr>
              <w:pStyle w:val="pnormal"/>
            </w:pPr>
          </w:p>
        </w:tc>
        <w:tc>
          <w:tcPr>
            <w:tcW w:w="603" w:type="dxa"/>
          </w:tcPr>
          <w:p w:rsidR="00F0166B" w:rsidRDefault="00F0166B" w:rsidP="001760C7">
            <w:pPr>
              <w:pStyle w:val="pnormal"/>
            </w:pPr>
          </w:p>
        </w:tc>
      </w:tr>
      <w:tr w:rsidR="00F0166B" w:rsidTr="00F0166B">
        <w:tc>
          <w:tcPr>
            <w:tcW w:w="833" w:type="dxa"/>
          </w:tcPr>
          <w:p w:rsidR="00F0166B" w:rsidRDefault="00F0166B" w:rsidP="00A65F4F">
            <w:pPr>
              <w:pStyle w:val="pnormal"/>
            </w:pPr>
          </w:p>
        </w:tc>
        <w:tc>
          <w:tcPr>
            <w:tcW w:w="4587" w:type="dxa"/>
          </w:tcPr>
          <w:p w:rsidR="00F0166B" w:rsidRDefault="00F0166B" w:rsidP="00A65F4F">
            <w:pPr>
              <w:pStyle w:val="pnormal"/>
            </w:pPr>
          </w:p>
        </w:tc>
        <w:tc>
          <w:tcPr>
            <w:tcW w:w="2743" w:type="dxa"/>
          </w:tcPr>
          <w:p w:rsidR="00F0166B" w:rsidRDefault="00F0166B" w:rsidP="00A65F4F">
            <w:pPr>
              <w:pStyle w:val="pnormal"/>
            </w:pPr>
          </w:p>
        </w:tc>
        <w:tc>
          <w:tcPr>
            <w:tcW w:w="1374" w:type="dxa"/>
          </w:tcPr>
          <w:p w:rsidR="00F0166B" w:rsidRDefault="00F0166B" w:rsidP="00A65F4F">
            <w:pPr>
              <w:pStyle w:val="pnormal"/>
            </w:pPr>
          </w:p>
        </w:tc>
        <w:tc>
          <w:tcPr>
            <w:tcW w:w="603" w:type="dxa"/>
          </w:tcPr>
          <w:p w:rsidR="00F0166B" w:rsidRDefault="00F0166B" w:rsidP="00A65F4F">
            <w:pPr>
              <w:pStyle w:val="pnormal"/>
            </w:pPr>
          </w:p>
        </w:tc>
      </w:tr>
    </w:tbl>
    <w:p w:rsidR="00B22364" w:rsidRDefault="00F0166B">
      <w:pPr>
        <w:pStyle w:val="pnormal"/>
      </w:pPr>
      <w:r>
        <w:t>Kar imate uporabnega iz prejšnjega leta, ni potrebno kupovati.</w:t>
      </w:r>
    </w:p>
    <w:p w:rsidR="00F0166B" w:rsidRDefault="00F0166B" w:rsidP="00FB0B2C">
      <w:pPr>
        <w:spacing w:before="240" w:after="120" w:line="240" w:lineRule="auto"/>
        <w:rPr>
          <w:b/>
          <w:sz w:val="22"/>
          <w:szCs w:val="22"/>
        </w:rPr>
      </w:pPr>
    </w:p>
    <w:p w:rsidR="00FB0B2C" w:rsidRDefault="00FB0B2C" w:rsidP="00FB0B2C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  <w:r w:rsidR="00772530">
        <w:rPr>
          <w:b/>
          <w:sz w:val="22"/>
          <w:szCs w:val="22"/>
        </w:rPr>
        <w:t xml:space="preserve">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9"/>
        <w:gridCol w:w="1528"/>
        <w:gridCol w:w="1689"/>
        <w:gridCol w:w="735"/>
      </w:tblGrid>
      <w:tr w:rsidR="00B22364">
        <w:tc>
          <w:tcPr>
            <w:tcW w:w="850" w:type="dxa"/>
          </w:tcPr>
          <w:p w:rsidR="00B22364" w:rsidRDefault="00FB0B2C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B22364" w:rsidRDefault="00FB0B2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B22364" w:rsidRDefault="00FB0B2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B22364" w:rsidRDefault="00FB0B2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B22364" w:rsidRDefault="00FB0B2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B22364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V. Medved Udovič, I. Saksida: MOJE BRANJE - SVET IN SANJE, berilo za 3.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9789616625272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B22364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 IN RAZMIŠLJAM 3,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9789610205098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B22364" w:rsidRDefault="00FB0B2C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B22364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2364" w:rsidRDefault="00B22364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2364" w:rsidRDefault="00FB0B2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22364" w:rsidRDefault="00FB0B2C">
            <w:pPr>
              <w:spacing w:after="0" w:line="240" w:lineRule="auto"/>
              <w:jc w:val="right"/>
            </w:pPr>
            <w:r>
              <w:rPr>
                <w:rStyle w:val="fnormal"/>
              </w:rPr>
              <w:t>35,00</w:t>
            </w:r>
          </w:p>
        </w:tc>
      </w:tr>
    </w:tbl>
    <w:p w:rsidR="00B22364" w:rsidRDefault="00B22364">
      <w:pPr>
        <w:pStyle w:val="pnormal"/>
      </w:pPr>
    </w:p>
    <w:p w:rsidR="00B22364" w:rsidRDefault="00B22364">
      <w:pPr>
        <w:pStyle w:val="pnormal"/>
      </w:pPr>
    </w:p>
    <w:p w:rsidR="00B22364" w:rsidRDefault="00B22364"/>
    <w:p w:rsidR="00B22364" w:rsidRDefault="00FB0B2C">
      <w:pPr>
        <w:pStyle w:val="pnormal"/>
      </w:pPr>
      <w:r>
        <w:t>Delovne zvezke in potrebščine za vaš razred lahko hitro in enostavno</w:t>
      </w:r>
    </w:p>
    <w:p w:rsidR="00B22364" w:rsidRDefault="00FB0B2C">
      <w:pPr>
        <w:pStyle w:val="pnormal"/>
      </w:pPr>
      <w:r>
        <w:t xml:space="preserve">naročite na </w:t>
      </w:r>
      <w:hyperlink r:id="rId4" w:history="1">
        <w:r w:rsidR="00772530" w:rsidRPr="00840618">
          <w:rPr>
            <w:rStyle w:val="Hiperpovezava"/>
          </w:rPr>
          <w:t>www.kopija-nova.si/hitro-narocanje</w:t>
        </w:r>
      </w:hyperlink>
      <w:r w:rsidR="00772530">
        <w:t xml:space="preserve"> ali kupite v kateri koli knjigarni.</w:t>
      </w:r>
    </w:p>
    <w:sectPr w:rsidR="00B22364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64"/>
    <w:rsid w:val="00293B13"/>
    <w:rsid w:val="006E0186"/>
    <w:rsid w:val="00772530"/>
    <w:rsid w:val="00B22364"/>
    <w:rsid w:val="00F0166B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D60E"/>
  <w15:docId w15:val="{3DDB58AB-8702-4B98-8AD6-2D15E001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772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ija-nova.si/hitro-narocanje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6</cp:revision>
  <dcterms:created xsi:type="dcterms:W3CDTF">2018-06-07T13:17:00Z</dcterms:created>
  <dcterms:modified xsi:type="dcterms:W3CDTF">2018-06-08T07:56:00Z</dcterms:modified>
  <cp:category/>
</cp:coreProperties>
</file>