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25CC" w:rsidRDefault="00E825CC">
      <w:pPr>
        <w:pStyle w:val="Navaden1"/>
      </w:pPr>
    </w:p>
    <w:p w:rsidR="00E825CC" w:rsidRDefault="00CC1ED1">
      <w:pPr>
        <w:pStyle w:val="Navaden1"/>
      </w:pPr>
      <w:r>
        <w:rPr>
          <w:b/>
        </w:rPr>
        <w:t>PREDLOGA PRIPRAVE NA TEMATSKI OZ. UČNI SKLOP</w:t>
      </w:r>
    </w:p>
    <w:p w:rsidR="00E825CC" w:rsidRDefault="00E825CC">
      <w:pPr>
        <w:pStyle w:val="Navaden1"/>
      </w:pPr>
    </w:p>
    <w:p w:rsidR="00E825CC" w:rsidRDefault="00CC1ED1">
      <w:pPr>
        <w:pStyle w:val="Navaden1"/>
      </w:pPr>
      <w:r>
        <w:rPr>
          <w:b/>
        </w:rPr>
        <w:t>Osnovni podatki:</w:t>
      </w:r>
    </w:p>
    <w:p w:rsidR="00E825CC" w:rsidRDefault="00CC1ED1">
      <w:pPr>
        <w:pStyle w:val="Navaden1"/>
      </w:pPr>
      <w:r>
        <w:t>Ime in priimek, šola:</w:t>
      </w:r>
    </w:p>
    <w:p w:rsidR="00E825CC" w:rsidRDefault="00CC1ED1">
      <w:pPr>
        <w:pStyle w:val="Navaden1"/>
      </w:pPr>
      <w:r>
        <w:t>Program:</w:t>
      </w:r>
    </w:p>
    <w:p w:rsidR="00E825CC" w:rsidRDefault="00CC1ED1">
      <w:pPr>
        <w:pStyle w:val="Navaden1"/>
      </w:pPr>
      <w:r>
        <w:t>Razred:</w:t>
      </w:r>
    </w:p>
    <w:p w:rsidR="00C01ABE" w:rsidRDefault="00CC1ED1">
      <w:pPr>
        <w:pStyle w:val="Navaden1"/>
      </w:pPr>
      <w:r>
        <w:t>Predmet</w:t>
      </w:r>
      <w:r w:rsidR="00C01ABE">
        <w:t>:</w:t>
      </w:r>
      <w:r>
        <w:t xml:space="preserve"> </w:t>
      </w:r>
    </w:p>
    <w:p w:rsidR="00E825CC" w:rsidRDefault="00C01ABE" w:rsidP="00C01ABE">
      <w:pPr>
        <w:pStyle w:val="Navaden1"/>
        <w:spacing w:after="0" w:line="240" w:lineRule="auto"/>
      </w:pPr>
      <w:r>
        <w:t xml:space="preserve">Časovno obdobje, </w:t>
      </w:r>
      <w:r w:rsidR="00CC1ED1">
        <w:t>obseg ur:</w:t>
      </w:r>
      <w:r w:rsidRPr="00C01ABE">
        <w:t xml:space="preserve"> </w:t>
      </w:r>
      <w:r>
        <w:t>17.3-26.3. 2014. 6</w:t>
      </w:r>
    </w:p>
    <w:p w:rsidR="00E825CC" w:rsidRDefault="00E825CC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792"/>
        <w:gridCol w:w="894"/>
        <w:gridCol w:w="284"/>
        <w:gridCol w:w="4634"/>
        <w:gridCol w:w="2595"/>
        <w:gridCol w:w="3402"/>
      </w:tblGrid>
      <w:tr w:rsidR="00E825CC" w:rsidTr="0076066C"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E825CC">
            <w:pPr>
              <w:pStyle w:val="Navaden1"/>
              <w:spacing w:after="0" w:line="240" w:lineRule="auto"/>
            </w:pPr>
          </w:p>
        </w:tc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 xml:space="preserve">Cilji sklopa/teme </w:t>
            </w:r>
          </w:p>
        </w:tc>
        <w:tc>
          <w:tcPr>
            <w:tcW w:w="8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>Vsebinski sklop/tema</w:t>
            </w:r>
          </w:p>
        </w:tc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>Št. ur</w:t>
            </w:r>
          </w:p>
        </w:tc>
        <w:tc>
          <w:tcPr>
            <w:tcW w:w="4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 xml:space="preserve">Dejavnosti  učencev  (opis z razvidno vodilno metodo in obliko dela) -&gt; </w:t>
            </w:r>
            <w:r>
              <w:rPr>
                <w:u w:val="single"/>
              </w:rPr>
              <w:t>podčrtane dejavnosti  z  IKT</w:t>
            </w:r>
          </w:p>
        </w:tc>
        <w:tc>
          <w:tcPr>
            <w:tcW w:w="2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 xml:space="preserve">Potrebna IKT znanja in uporaba orodij + viri </w:t>
            </w:r>
          </w:p>
          <w:p w:rsidR="00E825CC" w:rsidRDefault="00CC1ED1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CC1ED1">
            <w:pPr>
              <w:pStyle w:val="Navaden1"/>
              <w:spacing w:after="0" w:line="240" w:lineRule="auto"/>
            </w:pPr>
            <w:r>
              <w:t xml:space="preserve">Samostojno domače delo  z IKT </w:t>
            </w:r>
          </w:p>
          <w:p w:rsidR="00E825CC" w:rsidRDefault="00CC1ED1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</w:tr>
      <w:tr w:rsidR="00E825CC" w:rsidTr="0076066C"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E825CC" w:rsidP="00A869AB">
            <w:pPr>
              <w:pStyle w:val="Navaden1"/>
              <w:spacing w:after="0" w:line="240" w:lineRule="auto"/>
            </w:pPr>
            <w:bookmarkStart w:id="0" w:name="h.gjdgxs" w:colFirst="0" w:colLast="0"/>
            <w:bookmarkEnd w:id="0"/>
          </w:p>
        </w:tc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A869AB">
            <w:pPr>
              <w:pStyle w:val="Navaden1"/>
              <w:spacing w:after="0" w:line="240" w:lineRule="auto"/>
            </w:pPr>
            <w:r>
              <w:t>-Spoznavanje kulture,  običajev in zgodovine v angleško govorečih deželah</w:t>
            </w:r>
          </w:p>
          <w:p w:rsidR="00783822" w:rsidRDefault="00783822">
            <w:pPr>
              <w:pStyle w:val="Navaden1"/>
              <w:spacing w:after="0" w:line="240" w:lineRule="auto"/>
            </w:pPr>
            <w:r>
              <w:t>GEO/HIST</w:t>
            </w:r>
          </w:p>
          <w:p w:rsidR="00E825CC" w:rsidRDefault="00A869AB">
            <w:pPr>
              <w:pStyle w:val="Navaden1"/>
              <w:spacing w:after="0" w:line="240" w:lineRule="auto"/>
            </w:pPr>
            <w:r>
              <w:t>-Ponovitev in utrjevanje geografskih pojmov</w:t>
            </w:r>
          </w:p>
          <w:p w:rsidR="00A869AB" w:rsidRDefault="009A7EDD">
            <w:pPr>
              <w:pStyle w:val="Navaden1"/>
              <w:spacing w:after="0" w:line="240" w:lineRule="auto"/>
            </w:pPr>
            <w:r>
              <w:t xml:space="preserve">- </w:t>
            </w:r>
            <w:r w:rsidR="00A869AB">
              <w:t>Spoznavanje zanimivih dogodkov iz zgodovine obeh mest</w:t>
            </w:r>
          </w:p>
          <w:p w:rsidR="00783822" w:rsidRDefault="00783822">
            <w:pPr>
              <w:pStyle w:val="Navaden1"/>
              <w:spacing w:after="0" w:line="240" w:lineRule="auto"/>
            </w:pPr>
            <w:r>
              <w:t>-strani neba</w:t>
            </w:r>
          </w:p>
          <w:p w:rsidR="00783822" w:rsidRDefault="00783822">
            <w:pPr>
              <w:pStyle w:val="Navaden1"/>
              <w:spacing w:after="0" w:line="240" w:lineRule="auto"/>
            </w:pPr>
            <w:r>
              <w:t>-Primerjava med državama in mestoma</w:t>
            </w:r>
          </w:p>
          <w:p w:rsidR="00783822" w:rsidRDefault="00783822">
            <w:pPr>
              <w:pStyle w:val="Navaden1"/>
              <w:spacing w:after="0" w:line="240" w:lineRule="auto"/>
            </w:pPr>
            <w:r>
              <w:t>- primerjava kulture</w:t>
            </w:r>
          </w:p>
          <w:p w:rsidR="00783822" w:rsidRDefault="00783822">
            <w:pPr>
              <w:pStyle w:val="Navaden1"/>
              <w:spacing w:after="0" w:line="240" w:lineRule="auto"/>
            </w:pPr>
          </w:p>
          <w:p w:rsidR="00783822" w:rsidRDefault="00783822">
            <w:pPr>
              <w:pStyle w:val="Navaden1"/>
              <w:spacing w:after="0" w:line="240" w:lineRule="auto"/>
            </w:pPr>
          </w:p>
          <w:p w:rsidR="00783822" w:rsidRDefault="00783822" w:rsidP="0082397D">
            <w:pPr>
              <w:pStyle w:val="Navaden1"/>
              <w:spacing w:after="0" w:line="240" w:lineRule="auto"/>
            </w:pPr>
          </w:p>
        </w:tc>
        <w:tc>
          <w:tcPr>
            <w:tcW w:w="8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A869AB">
            <w:pPr>
              <w:pStyle w:val="Navaden1"/>
              <w:spacing w:after="0" w:line="240" w:lineRule="auto"/>
            </w:pPr>
            <w:proofErr w:type="spellStart"/>
            <w:r>
              <w:t>Culture</w:t>
            </w:r>
            <w:proofErr w:type="spellEnd"/>
          </w:p>
          <w:p w:rsidR="00A869AB" w:rsidRDefault="00A869AB">
            <w:pPr>
              <w:pStyle w:val="Navaden1"/>
              <w:spacing w:after="0" w:line="240" w:lineRule="auto"/>
            </w:pPr>
            <w:proofErr w:type="spellStart"/>
            <w:r>
              <w:t>History</w:t>
            </w:r>
            <w:proofErr w:type="spellEnd"/>
          </w:p>
        </w:tc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A869AB">
            <w:pPr>
              <w:pStyle w:val="Navaden1"/>
              <w:spacing w:after="0" w:line="240" w:lineRule="auto"/>
            </w:pPr>
            <w:r>
              <w:t>6</w:t>
            </w:r>
          </w:p>
        </w:tc>
        <w:tc>
          <w:tcPr>
            <w:tcW w:w="4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A869AB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Poiščejo izvor imen za London in New York (</w:t>
            </w:r>
            <w:r w:rsidRPr="00A869AB">
              <w:rPr>
                <w:color w:val="FF0000"/>
              </w:rPr>
              <w:t>spletni naslov</w:t>
            </w:r>
            <w:r>
              <w:rPr>
                <w:color w:val="FF0000"/>
              </w:rPr>
              <w:t xml:space="preserve">, video, </w:t>
            </w:r>
            <w:proofErr w:type="spellStart"/>
            <w:r>
              <w:rPr>
                <w:color w:val="FF0000"/>
              </w:rPr>
              <w:t>podcast</w:t>
            </w:r>
            <w:proofErr w:type="spellEnd"/>
            <w:r>
              <w:rPr>
                <w:color w:val="FF0000"/>
              </w:rPr>
              <w:t>,</w:t>
            </w:r>
            <w:r>
              <w:t>)</w:t>
            </w:r>
          </w:p>
          <w:p w:rsidR="00300416" w:rsidRDefault="00300416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Poiščejo videoposnetke o zgodovini NY in Londona(prihod imigrantov, kuga , prisvajanje zemlje Ameriških Indijancev)</w:t>
            </w:r>
          </w:p>
          <w:p w:rsidR="00300416" w:rsidRDefault="00300416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Heroji (</w:t>
            </w:r>
            <w:proofErr w:type="spellStart"/>
            <w:r>
              <w:t>Little</w:t>
            </w:r>
            <w:proofErr w:type="spellEnd"/>
            <w:r>
              <w:t xml:space="preserve"> Big Horn/Man, </w:t>
            </w:r>
            <w:proofErr w:type="spellStart"/>
            <w:r>
              <w:t>Wounded</w:t>
            </w:r>
            <w:proofErr w:type="spellEnd"/>
            <w:r>
              <w:t xml:space="preserve"> </w:t>
            </w:r>
            <w:proofErr w:type="spellStart"/>
            <w:r>
              <w:t>Knee</w:t>
            </w:r>
            <w:proofErr w:type="spellEnd"/>
            <w:r>
              <w:t xml:space="preserve">, nakup </w:t>
            </w:r>
            <w:proofErr w:type="spellStart"/>
            <w:r>
              <w:t>Mahattna</w:t>
            </w:r>
            <w:proofErr w:type="spellEnd"/>
            <w:r>
              <w:t xml:space="preserve">, </w:t>
            </w:r>
            <w:proofErr w:type="spellStart"/>
            <w:r>
              <w:t>Statue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Liber</w:t>
            </w:r>
            <w:r w:rsidR="009A7EDD">
              <w:t>t</w:t>
            </w:r>
            <w:r>
              <w:t>y</w:t>
            </w:r>
            <w:proofErr w:type="spellEnd"/>
          </w:p>
          <w:p w:rsidR="00300416" w:rsidRDefault="00300416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Učenci posnamejo vprašanja/ poročilo, intervju z junaki/ heroji</w:t>
            </w:r>
          </w:p>
          <w:p w:rsidR="00300416" w:rsidRDefault="00300416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Na spletni strani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 poimenujejo  geografske pojme</w:t>
            </w:r>
          </w:p>
          <w:p w:rsidR="00300416" w:rsidRDefault="00300416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Del zemljevida </w:t>
            </w:r>
            <w:proofErr w:type="spellStart"/>
            <w:r>
              <w:t>shranijjo</w:t>
            </w:r>
            <w:proofErr w:type="spellEnd"/>
            <w:r>
              <w:t xml:space="preserve"> kot sliko, označijo z </w:t>
            </w:r>
            <w:proofErr w:type="spellStart"/>
            <w:r>
              <w:t>geo</w:t>
            </w:r>
            <w:proofErr w:type="spellEnd"/>
            <w:r>
              <w:t>. Pojmi, smeri neba,</w:t>
            </w:r>
          </w:p>
          <w:p w:rsidR="00783822" w:rsidRDefault="00783822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PRIMERJAJO OBE DRŽAVI ( uk </w:t>
            </w:r>
            <w:proofErr w:type="spellStart"/>
            <w:r>
              <w:t>zda</w:t>
            </w:r>
            <w:proofErr w:type="spellEnd"/>
            <w:r>
              <w:t>)&gt; SESTAVIJO KVIZ IN GA REŠUJEJO</w:t>
            </w:r>
          </w:p>
          <w:p w:rsidR="00783822" w:rsidRDefault="00783822" w:rsidP="00783822">
            <w:pPr>
              <w:pStyle w:val="Navaden1"/>
              <w:spacing w:after="0" w:line="240" w:lineRule="auto"/>
            </w:pPr>
          </w:p>
          <w:p w:rsidR="00A869AB" w:rsidRDefault="00A869AB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01ABE" w:rsidRDefault="009A7EDD" w:rsidP="009A7ED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VPRAŠAMO UČENCE, V ČEM SO VEŠČI (tablice, </w:t>
            </w:r>
            <w:proofErr w:type="spellStart"/>
            <w:r>
              <w:t>aurasma</w:t>
            </w:r>
            <w:proofErr w:type="spellEnd"/>
            <w:r>
              <w:t xml:space="preserve">, </w:t>
            </w:r>
            <w:proofErr w:type="spellStart"/>
            <w:r>
              <w:t>audacity</w:t>
            </w:r>
            <w:proofErr w:type="spellEnd"/>
            <w:r>
              <w:t xml:space="preserve">, </w:t>
            </w:r>
          </w:p>
          <w:p w:rsidR="00C01ABE" w:rsidRDefault="009A7EDD" w:rsidP="009A7ED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pod</w:t>
            </w:r>
            <w:r w:rsidR="00071865">
              <w:t>cast</w:t>
            </w:r>
            <w:proofErr w:type="spellEnd"/>
            <w:r w:rsidR="00071865">
              <w:t xml:space="preserve">, </w:t>
            </w:r>
          </w:p>
          <w:p w:rsidR="00E825CC" w:rsidRDefault="00071865" w:rsidP="009A7ED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glogster</w:t>
            </w:r>
            <w:proofErr w:type="spellEnd"/>
            <w:r>
              <w:t xml:space="preserve">, </w:t>
            </w:r>
            <w:proofErr w:type="spellStart"/>
            <w:r>
              <w:t>wallwisher</w:t>
            </w:r>
            <w:proofErr w:type="spellEnd"/>
            <w:r>
              <w:t xml:space="preserve">, </w:t>
            </w:r>
            <w:proofErr w:type="spellStart"/>
            <w:r>
              <w:t>qui</w:t>
            </w:r>
            <w:r w:rsidR="009A7EDD">
              <w:t>zlet</w:t>
            </w:r>
            <w:proofErr w:type="spellEnd"/>
            <w:r>
              <w:t>, interaktivni vprašalniki, če se znajo posneti-slušno in video</w:t>
            </w:r>
            <w:r w:rsidR="009A7EDD">
              <w:t>)</w:t>
            </w: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825CC" w:rsidRDefault="00071865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Snemanje</w:t>
            </w:r>
          </w:p>
          <w:p w:rsidR="00071865" w:rsidRDefault="00071865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Sestava vprašalnika</w:t>
            </w:r>
          </w:p>
          <w:p w:rsidR="00071865" w:rsidRDefault="00071865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raziskovanje po internetu</w:t>
            </w:r>
          </w:p>
          <w:p w:rsidR="00071865" w:rsidRDefault="00071865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sodelovalno delo</w:t>
            </w:r>
          </w:p>
        </w:tc>
      </w:tr>
      <w:tr w:rsidR="0082397D" w:rsidTr="0076066C"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 w:rsidP="00A869AB">
            <w:pPr>
              <w:pStyle w:val="Navaden1"/>
              <w:spacing w:after="0" w:line="240" w:lineRule="auto"/>
            </w:pPr>
          </w:p>
        </w:tc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 w:rsidP="0082397D">
            <w:pPr>
              <w:pStyle w:val="Navaden1"/>
              <w:spacing w:after="0" w:line="240" w:lineRule="auto"/>
            </w:pPr>
            <w:r>
              <w:t>C</w:t>
            </w:r>
            <w:r>
              <w:t>ULTURE/GEO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t>- najbolj priljubljena tema pogovorov -VREME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t xml:space="preserve">-Ponovitev in utrjevanje pridevnikov in besedišča za opis 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t>Vremena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lastRenderedPageBreak/>
              <w:t xml:space="preserve">- uporaba </w:t>
            </w:r>
            <w:proofErr w:type="spellStart"/>
            <w:r>
              <w:t>going</w:t>
            </w:r>
            <w:proofErr w:type="spellEnd"/>
            <w:r>
              <w:t xml:space="preserve"> to /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za napoved vremena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t>-spoznavanje in uporaba besednih zvez za opis vremenskih pojavov in značilnosti ter primerjava z enakimi frazami v slovenskem  jeziku</w:t>
            </w:r>
          </w:p>
          <w:p w:rsidR="0082397D" w:rsidRDefault="0082397D" w:rsidP="0082397D">
            <w:pPr>
              <w:pStyle w:val="Navaden1"/>
              <w:spacing w:after="0" w:line="240" w:lineRule="auto"/>
            </w:pPr>
            <w:r>
              <w:t xml:space="preserve">- uporaba izrazov in besednih zvez za poročanje o </w:t>
            </w:r>
            <w:proofErr w:type="spellStart"/>
            <w:r>
              <w:t>vemenu</w:t>
            </w:r>
            <w:proofErr w:type="spellEnd"/>
            <w:r>
              <w:t xml:space="preserve"> in vremenski napovedi</w:t>
            </w:r>
          </w:p>
          <w:p w:rsidR="0082397D" w:rsidRDefault="0082397D">
            <w:pPr>
              <w:pStyle w:val="Navaden1"/>
              <w:spacing w:after="0" w:line="240" w:lineRule="auto"/>
            </w:pPr>
          </w:p>
        </w:tc>
        <w:tc>
          <w:tcPr>
            <w:tcW w:w="89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>
            <w:pPr>
              <w:pStyle w:val="Navaden1"/>
              <w:spacing w:after="0" w:line="240" w:lineRule="auto"/>
            </w:pPr>
          </w:p>
        </w:tc>
        <w:tc>
          <w:tcPr>
            <w:tcW w:w="2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>
            <w:pPr>
              <w:pStyle w:val="Navaden1"/>
              <w:spacing w:after="0" w:line="240" w:lineRule="auto"/>
            </w:pPr>
          </w:p>
        </w:tc>
        <w:tc>
          <w:tcPr>
            <w:tcW w:w="463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Pr="009A7EDD" w:rsidRDefault="0082397D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Vreme- interaktivne vaje J. priskrbi naslov,primerjava vremena med različnimi državami na isti dan,  napoved vremena z </w:t>
            </w:r>
            <w:proofErr w:type="spellStart"/>
            <w:r>
              <w:t>going</w:t>
            </w:r>
            <w:proofErr w:type="spellEnd"/>
            <w:r>
              <w:t xml:space="preserve">  to /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 w:rsidRPr="009A7EDD">
              <w:rPr>
                <w:color w:val="FF0000"/>
              </w:rPr>
              <w:t>weatheronline</w:t>
            </w:r>
            <w:proofErr w:type="spellEnd"/>
            <w:r w:rsidRPr="009A7EDD">
              <w:rPr>
                <w:color w:val="FF0000"/>
              </w:rPr>
              <w:t>. co.uk</w:t>
            </w:r>
          </w:p>
          <w:p w:rsidR="0082397D" w:rsidRDefault="0082397D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E - vsebine za interaktivno tablo in interaktivne vaje – frazemi, opis vremena </w:t>
            </w:r>
            <w:r>
              <w:lastRenderedPageBreak/>
              <w:t>(igrice)</w:t>
            </w:r>
          </w:p>
          <w:p w:rsidR="0082397D" w:rsidRDefault="0082397D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Interaktvni</w:t>
            </w:r>
            <w:proofErr w:type="spellEnd"/>
            <w:r>
              <w:t xml:space="preserve"> vprašalnik -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drive</w:t>
            </w:r>
            <w:proofErr w:type="spellEnd"/>
            <w:r>
              <w:t xml:space="preserve"> (primerjava frazemov v ang.-slo)</w:t>
            </w:r>
          </w:p>
          <w:p w:rsidR="0082397D" w:rsidRDefault="0082397D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Sestava kviza ali vprašalnika z </w:t>
            </w:r>
            <w:proofErr w:type="spellStart"/>
            <w:r>
              <w:t>quizlet</w:t>
            </w:r>
            <w:proofErr w:type="spellEnd"/>
          </w:p>
          <w:p w:rsidR="0082397D" w:rsidRDefault="0082397D" w:rsidP="0082397D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 w:rsidP="0082397D">
            <w:pPr>
              <w:pStyle w:val="Navaden1"/>
              <w:spacing w:after="0" w:line="240" w:lineRule="auto"/>
              <w:ind w:left="720"/>
            </w:pP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2397D" w:rsidRDefault="0082397D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</w:tbl>
    <w:p w:rsidR="0082397D" w:rsidRDefault="0082397D" w:rsidP="0082397D">
      <w:pPr>
        <w:pStyle w:val="Navaden1"/>
        <w:numPr>
          <w:ilvl w:val="0"/>
          <w:numId w:val="32"/>
        </w:numPr>
      </w:pPr>
    </w:p>
    <w:p w:rsidR="0082397D" w:rsidRDefault="0082397D" w:rsidP="0082397D">
      <w:pPr>
        <w:pStyle w:val="Navaden1"/>
        <w:numPr>
          <w:ilvl w:val="0"/>
          <w:numId w:val="32"/>
        </w:numPr>
      </w:pPr>
    </w:p>
    <w:p w:rsidR="0082397D" w:rsidRDefault="0082397D" w:rsidP="0082397D">
      <w:pPr>
        <w:pStyle w:val="Navaden1"/>
        <w:numPr>
          <w:ilvl w:val="0"/>
          <w:numId w:val="32"/>
        </w:numPr>
      </w:pPr>
    </w:p>
    <w:p w:rsidR="0082397D" w:rsidRDefault="0082397D" w:rsidP="0082397D">
      <w:pPr>
        <w:pStyle w:val="Navaden1"/>
        <w:numPr>
          <w:ilvl w:val="0"/>
          <w:numId w:val="32"/>
        </w:numPr>
      </w:pPr>
    </w:p>
    <w:p w:rsidR="0082397D" w:rsidRDefault="0082397D" w:rsidP="0082397D">
      <w:pPr>
        <w:pStyle w:val="Navaden1"/>
        <w:numPr>
          <w:ilvl w:val="0"/>
          <w:numId w:val="32"/>
        </w:numPr>
      </w:pPr>
    </w:p>
    <w:p w:rsidR="0082397D" w:rsidRDefault="0082397D" w:rsidP="0082397D">
      <w:pPr>
        <w:pStyle w:val="Navaden1"/>
        <w:numPr>
          <w:ilvl w:val="0"/>
          <w:numId w:val="32"/>
        </w:numPr>
      </w:pPr>
      <w:r>
        <w:t xml:space="preserve">Poslušaj </w:t>
      </w:r>
      <w:proofErr w:type="spellStart"/>
      <w:r>
        <w:t>podcast</w:t>
      </w:r>
      <w:proofErr w:type="spellEnd"/>
    </w:p>
    <w:p w:rsidR="0082397D" w:rsidRDefault="0082397D" w:rsidP="0076066C">
      <w:pPr>
        <w:pStyle w:val="Navaden1"/>
      </w:pPr>
    </w:p>
    <w:p w:rsidR="0082397D" w:rsidRDefault="0082397D" w:rsidP="0076066C">
      <w:pPr>
        <w:pStyle w:val="Navaden1"/>
      </w:pPr>
    </w:p>
    <w:p w:rsidR="00E825CC" w:rsidRDefault="00583564" w:rsidP="0076066C">
      <w:pPr>
        <w:pStyle w:val="Navaden1"/>
      </w:pPr>
      <w:proofErr w:type="spellStart"/>
      <w:r>
        <w:t>Immigrants</w:t>
      </w:r>
      <w:proofErr w:type="spellEnd"/>
      <w:r>
        <w:t xml:space="preserve"> </w:t>
      </w:r>
      <w:hyperlink r:id="rId8" w:anchor="Prehistory" w:history="1">
        <w:r w:rsidRPr="00F306DE">
          <w:rPr>
            <w:rStyle w:val="Hiperpovezava"/>
          </w:rPr>
          <w:t>http://en.wikipedia.org/wiki/History_of_New_York#Prehistory</w:t>
        </w:r>
      </w:hyperlink>
    </w:p>
    <w:p w:rsidR="00583564" w:rsidRDefault="00583564" w:rsidP="0076066C">
      <w:pPr>
        <w:pStyle w:val="Navaden1"/>
      </w:pPr>
      <w:r>
        <w:t xml:space="preserve">NYC </w:t>
      </w:r>
      <w:hyperlink r:id="rId9" w:history="1">
        <w:r w:rsidRPr="00F306DE">
          <w:rPr>
            <w:rStyle w:val="Hiperpovezava"/>
          </w:rPr>
          <w:t>http://www.history.com/topics/new-york-city</w:t>
        </w:r>
      </w:hyperlink>
    </w:p>
    <w:p w:rsidR="00583564" w:rsidRDefault="00783822" w:rsidP="0076066C">
      <w:pPr>
        <w:pStyle w:val="Navaden1"/>
      </w:pPr>
      <w:r>
        <w:lastRenderedPageBreak/>
        <w:t xml:space="preserve">LEGENDS OF London </w:t>
      </w:r>
      <w:hyperlink r:id="rId10" w:history="1">
        <w:r w:rsidRPr="00F306DE">
          <w:rPr>
            <w:rStyle w:val="Hiperpovezava"/>
          </w:rPr>
          <w:t>http://www.chr.org.uk/legends.htm</w:t>
        </w:r>
      </w:hyperlink>
    </w:p>
    <w:p w:rsidR="00783822" w:rsidRDefault="00220CA0" w:rsidP="0076066C">
      <w:pPr>
        <w:pStyle w:val="Navaden1"/>
      </w:pPr>
      <w:proofErr w:type="spellStart"/>
      <w:r>
        <w:t>Origin</w:t>
      </w:r>
      <w:proofErr w:type="spellEnd"/>
      <w:r>
        <w:t xml:space="preserve"> NYC  name </w:t>
      </w:r>
      <w:proofErr w:type="spellStart"/>
      <w:r>
        <w:t>apple</w:t>
      </w:r>
      <w:proofErr w:type="spellEnd"/>
      <w:r>
        <w:t xml:space="preserve"> </w:t>
      </w:r>
      <w:hyperlink r:id="rId11" w:history="1">
        <w:r w:rsidRPr="00F306DE">
          <w:rPr>
            <w:rStyle w:val="Hiperpovezava"/>
          </w:rPr>
          <w:t>http://www.infoplease.com/askeds/big-apple.html</w:t>
        </w:r>
      </w:hyperlink>
    </w:p>
    <w:p w:rsidR="00A35DBD" w:rsidRPr="0082397D" w:rsidRDefault="00A35DBD" w:rsidP="0076066C">
      <w:pPr>
        <w:pStyle w:val="Navaden1"/>
        <w:rPr>
          <w:strike/>
        </w:rPr>
      </w:pPr>
      <w:proofErr w:type="spellStart"/>
      <w:r w:rsidRPr="0082397D">
        <w:rPr>
          <w:strike/>
        </w:rPr>
        <w:t>Fun</w:t>
      </w:r>
      <w:proofErr w:type="spellEnd"/>
      <w:r w:rsidRPr="0082397D">
        <w:rPr>
          <w:strike/>
        </w:rPr>
        <w:t xml:space="preserve"> </w:t>
      </w:r>
      <w:proofErr w:type="spellStart"/>
      <w:r w:rsidRPr="0082397D">
        <w:rPr>
          <w:strike/>
        </w:rPr>
        <w:t>weather</w:t>
      </w:r>
      <w:proofErr w:type="spellEnd"/>
      <w:r w:rsidRPr="0082397D">
        <w:rPr>
          <w:strike/>
        </w:rPr>
        <w:t xml:space="preserve"> </w:t>
      </w:r>
      <w:proofErr w:type="spellStart"/>
      <w:r w:rsidRPr="0082397D">
        <w:rPr>
          <w:strike/>
        </w:rPr>
        <w:t>act</w:t>
      </w:r>
      <w:proofErr w:type="spellEnd"/>
      <w:r w:rsidRPr="0082397D">
        <w:rPr>
          <w:strike/>
        </w:rPr>
        <w:t xml:space="preserve"> </w:t>
      </w:r>
      <w:hyperlink r:id="rId12" w:history="1">
        <w:r w:rsidRPr="0082397D">
          <w:rPr>
            <w:rStyle w:val="Hiperpovezava"/>
            <w:strike/>
          </w:rPr>
          <w:t>http://edition.englishclub.com/es</w:t>
        </w:r>
        <w:r w:rsidRPr="0082397D">
          <w:rPr>
            <w:rStyle w:val="Hiperpovezava"/>
            <w:strike/>
          </w:rPr>
          <w:t>l</w:t>
        </w:r>
        <w:r w:rsidRPr="0082397D">
          <w:rPr>
            <w:rStyle w:val="Hiperpovezava"/>
            <w:strike/>
          </w:rPr>
          <w:t>-activities/misc/activities-weather-vocabulary/</w:t>
        </w:r>
      </w:hyperlink>
      <w:r w:rsidR="0082397D">
        <w:rPr>
          <w:rStyle w:val="Hiperpovezava"/>
          <w:strike/>
        </w:rPr>
        <w:t xml:space="preserve">  BESEDILO, ideje</w:t>
      </w:r>
    </w:p>
    <w:p w:rsidR="00A35DBD" w:rsidRDefault="00A35DBD" w:rsidP="0076066C">
      <w:pPr>
        <w:pStyle w:val="Navaden1"/>
      </w:pPr>
    </w:p>
    <w:p w:rsidR="00A35DBD" w:rsidRDefault="00A35DBD" w:rsidP="0076066C">
      <w:pPr>
        <w:pStyle w:val="Navaden1"/>
      </w:pPr>
      <w:r>
        <w:t xml:space="preserve">BBC </w:t>
      </w:r>
      <w:proofErr w:type="spellStart"/>
      <w:r>
        <w:t>weather</w:t>
      </w:r>
      <w:proofErr w:type="spellEnd"/>
      <w:r>
        <w:t xml:space="preserve"> </w:t>
      </w:r>
      <w:hyperlink r:id="rId13" w:history="1">
        <w:r w:rsidRPr="00F306DE">
          <w:rPr>
            <w:rStyle w:val="Hiperpovezava"/>
          </w:rPr>
          <w:t>http://efllecturer.blogs</w:t>
        </w:r>
        <w:r w:rsidRPr="00F306DE">
          <w:rPr>
            <w:rStyle w:val="Hiperpovezava"/>
          </w:rPr>
          <w:t>p</w:t>
        </w:r>
        <w:r w:rsidRPr="00F306DE">
          <w:rPr>
            <w:rStyle w:val="Hiperpovezava"/>
          </w:rPr>
          <w:t>ot.com/2011/09/bbc-weather-forecast.html</w:t>
        </w:r>
      </w:hyperlink>
    </w:p>
    <w:p w:rsidR="00A35DBD" w:rsidRDefault="00A35DBD" w:rsidP="0076066C">
      <w:pPr>
        <w:pStyle w:val="Navaden1"/>
      </w:pPr>
      <w:proofErr w:type="spellStart"/>
      <w:r>
        <w:t>Embed</w:t>
      </w:r>
      <w:proofErr w:type="spellEnd"/>
      <w:r>
        <w:t xml:space="preserve"> </w:t>
      </w:r>
      <w:r w:rsidRPr="00A35DBD">
        <w:t>&lt;</w:t>
      </w:r>
      <w:proofErr w:type="spellStart"/>
      <w:r w:rsidRPr="00A35DBD">
        <w:t>iframe</w:t>
      </w:r>
      <w:proofErr w:type="spellEnd"/>
      <w:r w:rsidRPr="00A35DBD">
        <w:t xml:space="preserve"> src="http://www.slideshare.net/slideshow/embed_code/1394207" </w:t>
      </w:r>
      <w:proofErr w:type="spellStart"/>
      <w:r w:rsidRPr="00A35DBD">
        <w:t>width</w:t>
      </w:r>
      <w:proofErr w:type="spellEnd"/>
      <w:r w:rsidRPr="00A35DBD">
        <w:t xml:space="preserve">="427" </w:t>
      </w:r>
      <w:proofErr w:type="spellStart"/>
      <w:r w:rsidRPr="00A35DBD">
        <w:t>height</w:t>
      </w:r>
      <w:proofErr w:type="spellEnd"/>
      <w:r w:rsidRPr="00A35DBD">
        <w:t xml:space="preserve">="356" </w:t>
      </w:r>
      <w:proofErr w:type="spellStart"/>
      <w:r w:rsidRPr="00A35DBD">
        <w:t>frameborder</w:t>
      </w:r>
      <w:proofErr w:type="spellEnd"/>
      <w:r w:rsidRPr="00A35DBD">
        <w:t xml:space="preserve">="0" </w:t>
      </w:r>
      <w:proofErr w:type="spellStart"/>
      <w:r w:rsidRPr="00A35DBD">
        <w:t>marginwidth</w:t>
      </w:r>
      <w:proofErr w:type="spellEnd"/>
      <w:r w:rsidRPr="00A35DBD">
        <w:t xml:space="preserve">="0" </w:t>
      </w:r>
      <w:proofErr w:type="spellStart"/>
      <w:r w:rsidRPr="00A35DBD">
        <w:t>marginheight</w:t>
      </w:r>
      <w:proofErr w:type="spellEnd"/>
      <w:r w:rsidRPr="00A35DBD">
        <w:t xml:space="preserve">="0" </w:t>
      </w:r>
      <w:proofErr w:type="spellStart"/>
      <w:r w:rsidRPr="00A35DBD">
        <w:t>scrolling</w:t>
      </w:r>
      <w:proofErr w:type="spellEnd"/>
      <w:r w:rsidRPr="00A35DBD">
        <w:t xml:space="preserve">="no" </w:t>
      </w:r>
      <w:proofErr w:type="spellStart"/>
      <w:r w:rsidRPr="00A35DBD">
        <w:t>style</w:t>
      </w:r>
      <w:proofErr w:type="spellEnd"/>
      <w:r w:rsidRPr="00A35DBD">
        <w:t>="</w:t>
      </w:r>
      <w:proofErr w:type="spellStart"/>
      <w:r w:rsidRPr="00A35DBD">
        <w:t>border</w:t>
      </w:r>
      <w:proofErr w:type="spellEnd"/>
      <w:r w:rsidRPr="00A35DBD">
        <w:t xml:space="preserve">:1px </w:t>
      </w:r>
      <w:proofErr w:type="spellStart"/>
      <w:r w:rsidRPr="00A35DBD">
        <w:t>solid</w:t>
      </w:r>
      <w:proofErr w:type="spellEnd"/>
      <w:r w:rsidRPr="00A35DBD">
        <w:t xml:space="preserve"> #CCC; </w:t>
      </w:r>
      <w:proofErr w:type="spellStart"/>
      <w:r w:rsidRPr="00A35DBD">
        <w:t>border</w:t>
      </w:r>
      <w:proofErr w:type="spellEnd"/>
      <w:r w:rsidRPr="00A35DBD">
        <w:t>-</w:t>
      </w:r>
      <w:proofErr w:type="spellStart"/>
      <w:r w:rsidRPr="00A35DBD">
        <w:t>width</w:t>
      </w:r>
      <w:proofErr w:type="spellEnd"/>
      <w:r w:rsidRPr="00A35DBD">
        <w:t xml:space="preserve">:1px 1px 0; </w:t>
      </w:r>
      <w:proofErr w:type="spellStart"/>
      <w:r w:rsidRPr="00A35DBD">
        <w:t>margin</w:t>
      </w:r>
      <w:proofErr w:type="spellEnd"/>
      <w:r w:rsidRPr="00A35DBD">
        <w:t>-</w:t>
      </w:r>
      <w:proofErr w:type="spellStart"/>
      <w:r w:rsidRPr="00A35DBD">
        <w:t>bottom</w:t>
      </w:r>
      <w:proofErr w:type="spellEnd"/>
      <w:r w:rsidRPr="00A35DBD">
        <w:t xml:space="preserve">:5px; </w:t>
      </w:r>
      <w:proofErr w:type="spellStart"/>
      <w:r w:rsidRPr="00A35DBD">
        <w:t>max</w:t>
      </w:r>
      <w:proofErr w:type="spellEnd"/>
      <w:r w:rsidRPr="00A35DBD">
        <w:t>-</w:t>
      </w:r>
      <w:proofErr w:type="spellStart"/>
      <w:r w:rsidRPr="00A35DBD">
        <w:t>width</w:t>
      </w:r>
      <w:proofErr w:type="spellEnd"/>
      <w:r w:rsidRPr="00A35DBD">
        <w:t xml:space="preserve">: 100%;" </w:t>
      </w:r>
      <w:proofErr w:type="spellStart"/>
      <w:r w:rsidRPr="00A35DBD">
        <w:t>allowfullscreen</w:t>
      </w:r>
      <w:proofErr w:type="spellEnd"/>
      <w:r w:rsidRPr="00A35DBD">
        <w:t>&gt; &lt;/</w:t>
      </w:r>
      <w:proofErr w:type="spellStart"/>
      <w:r w:rsidRPr="00A35DBD">
        <w:t>iframe</w:t>
      </w:r>
      <w:proofErr w:type="spellEnd"/>
      <w:r w:rsidRPr="00A35DBD">
        <w:t xml:space="preserve">&gt; &lt;div </w:t>
      </w:r>
      <w:proofErr w:type="spellStart"/>
      <w:r w:rsidRPr="00A35DBD">
        <w:t>style</w:t>
      </w:r>
      <w:proofErr w:type="spellEnd"/>
      <w:r w:rsidRPr="00A35DBD">
        <w:t>="</w:t>
      </w:r>
      <w:proofErr w:type="spellStart"/>
      <w:r w:rsidRPr="00A35DBD">
        <w:t>margin</w:t>
      </w:r>
      <w:proofErr w:type="spellEnd"/>
      <w:r w:rsidRPr="00A35DBD">
        <w:t>-</w:t>
      </w:r>
      <w:proofErr w:type="spellStart"/>
      <w:r w:rsidRPr="00A35DBD">
        <w:t>bottom</w:t>
      </w:r>
      <w:proofErr w:type="spellEnd"/>
      <w:r w:rsidRPr="00A35DBD">
        <w:t>:5px"&gt; &lt;</w:t>
      </w:r>
      <w:proofErr w:type="spellStart"/>
      <w:r w:rsidRPr="00A35DBD">
        <w:t>strong</w:t>
      </w:r>
      <w:proofErr w:type="spellEnd"/>
      <w:r w:rsidRPr="00A35DBD">
        <w:t xml:space="preserve">&gt; &lt;a </w:t>
      </w:r>
      <w:proofErr w:type="spellStart"/>
      <w:r w:rsidRPr="00A35DBD">
        <w:t>href</w:t>
      </w:r>
      <w:proofErr w:type="spellEnd"/>
      <w:r w:rsidRPr="00A35DBD">
        <w:t xml:space="preserve">="https://www.slideshare.net/mod83/toms-tefl-weather" </w:t>
      </w:r>
      <w:proofErr w:type="spellStart"/>
      <w:r w:rsidRPr="00A35DBD">
        <w:t>title</w:t>
      </w:r>
      <w:proofErr w:type="spellEnd"/>
      <w:r w:rsidRPr="00A35DBD">
        <w:t xml:space="preserve">="Tom&amp;#x27;s TEFL - </w:t>
      </w:r>
      <w:proofErr w:type="spellStart"/>
      <w:r w:rsidRPr="00A35DBD">
        <w:t>Weather</w:t>
      </w:r>
      <w:proofErr w:type="spellEnd"/>
      <w:r w:rsidRPr="00A35DBD">
        <w:t xml:space="preserve">" </w:t>
      </w:r>
      <w:proofErr w:type="spellStart"/>
      <w:r w:rsidRPr="00A35DBD">
        <w:t>target</w:t>
      </w:r>
      <w:proofErr w:type="spellEnd"/>
      <w:r w:rsidRPr="00A35DBD">
        <w:t>="_</w:t>
      </w:r>
      <w:proofErr w:type="spellStart"/>
      <w:r w:rsidRPr="00A35DBD">
        <w:t>blank</w:t>
      </w:r>
      <w:proofErr w:type="spellEnd"/>
      <w:r w:rsidRPr="00A35DBD">
        <w:t xml:space="preserve">"&gt;Tom&amp;#x27;s TEFL - </w:t>
      </w:r>
      <w:proofErr w:type="spellStart"/>
      <w:r w:rsidRPr="00A35DBD">
        <w:t>Weather</w:t>
      </w:r>
      <w:proofErr w:type="spellEnd"/>
      <w:r w:rsidRPr="00A35DBD">
        <w:t>&lt;/a&gt; &lt;/</w:t>
      </w:r>
      <w:proofErr w:type="spellStart"/>
      <w:r w:rsidRPr="00A35DBD">
        <w:t>strong</w:t>
      </w:r>
      <w:proofErr w:type="spellEnd"/>
      <w:r w:rsidRPr="00A35DBD">
        <w:t xml:space="preserve">&gt; </w:t>
      </w:r>
      <w:proofErr w:type="spellStart"/>
      <w:r w:rsidRPr="00A35DBD">
        <w:t>from</w:t>
      </w:r>
      <w:proofErr w:type="spellEnd"/>
      <w:r w:rsidRPr="00A35DBD">
        <w:t xml:space="preserve"> &lt;</w:t>
      </w:r>
      <w:proofErr w:type="spellStart"/>
      <w:r w:rsidRPr="00A35DBD">
        <w:t>strong</w:t>
      </w:r>
      <w:proofErr w:type="spellEnd"/>
      <w:r w:rsidRPr="00A35DBD">
        <w:t xml:space="preserve">&gt;&lt;a </w:t>
      </w:r>
      <w:proofErr w:type="spellStart"/>
      <w:r w:rsidRPr="00A35DBD">
        <w:t>href</w:t>
      </w:r>
      <w:proofErr w:type="spellEnd"/>
      <w:r w:rsidRPr="00A35DBD">
        <w:t xml:space="preserve">="http://www.slideshare.net/mod83" </w:t>
      </w:r>
      <w:proofErr w:type="spellStart"/>
      <w:r w:rsidRPr="00A35DBD">
        <w:t>target</w:t>
      </w:r>
      <w:proofErr w:type="spellEnd"/>
      <w:r w:rsidRPr="00A35DBD">
        <w:t>="_</w:t>
      </w:r>
      <w:proofErr w:type="spellStart"/>
      <w:r w:rsidRPr="00A35DBD">
        <w:t>blank</w:t>
      </w:r>
      <w:proofErr w:type="spellEnd"/>
      <w:r w:rsidRPr="00A35DBD">
        <w:t>"&gt;</w:t>
      </w:r>
      <w:proofErr w:type="spellStart"/>
      <w:r w:rsidRPr="00A35DBD">
        <w:t>Hong</w:t>
      </w:r>
      <w:proofErr w:type="spellEnd"/>
      <w:r w:rsidRPr="00A35DBD">
        <w:t xml:space="preserve"> </w:t>
      </w:r>
      <w:proofErr w:type="spellStart"/>
      <w:r w:rsidRPr="00A35DBD">
        <w:t>Kong</w:t>
      </w:r>
      <w:proofErr w:type="spellEnd"/>
      <w:r w:rsidRPr="00A35DBD">
        <w:t xml:space="preserve"> </w:t>
      </w:r>
      <w:proofErr w:type="spellStart"/>
      <w:r w:rsidRPr="00A35DBD">
        <w:t>Primary</w:t>
      </w:r>
      <w:proofErr w:type="spellEnd"/>
      <w:r w:rsidRPr="00A35DBD">
        <w:t xml:space="preserve"> </w:t>
      </w:r>
      <w:proofErr w:type="spellStart"/>
      <w:r w:rsidRPr="00A35DBD">
        <w:t>School</w:t>
      </w:r>
      <w:proofErr w:type="spellEnd"/>
      <w:r w:rsidRPr="00A35DBD">
        <w:t>&lt;/a&gt;&lt;/</w:t>
      </w:r>
      <w:proofErr w:type="spellStart"/>
      <w:r w:rsidRPr="00A35DBD">
        <w:t>strong</w:t>
      </w:r>
      <w:proofErr w:type="spellEnd"/>
      <w:r w:rsidRPr="00A35DBD">
        <w:t>&gt; &lt;/div&gt;</w:t>
      </w:r>
    </w:p>
    <w:p w:rsidR="00BF2AE5" w:rsidRDefault="00BF2AE5" w:rsidP="0076066C">
      <w:pPr>
        <w:pStyle w:val="Navaden1"/>
      </w:pPr>
      <w:proofErr w:type="spellStart"/>
      <w:r>
        <w:t>WeTHER</w:t>
      </w:r>
      <w:proofErr w:type="spellEnd"/>
      <w:r>
        <w:t xml:space="preserve"> QU </w:t>
      </w:r>
      <w:hyperlink r:id="rId14" w:history="1">
        <w:r w:rsidRPr="00F306DE">
          <w:rPr>
            <w:rStyle w:val="Hiperpovezava"/>
          </w:rPr>
          <w:t>http://teflpedia.com/Weather_conversation_questions</w:t>
        </w:r>
      </w:hyperlink>
    </w:p>
    <w:p w:rsidR="00BF2AE5" w:rsidRDefault="00BF2AE5" w:rsidP="0076066C">
      <w:pPr>
        <w:pStyle w:val="Navaden1"/>
      </w:pPr>
      <w:r>
        <w:t xml:space="preserve">VIDEO </w:t>
      </w:r>
      <w:proofErr w:type="spellStart"/>
      <w:r>
        <w:t>WHATžS</w:t>
      </w:r>
      <w:proofErr w:type="spellEnd"/>
      <w:r>
        <w:t xml:space="preserve"> THE WEATHER LIKE </w:t>
      </w:r>
      <w:hyperlink r:id="rId15" w:history="1">
        <w:r w:rsidRPr="00F306DE">
          <w:rPr>
            <w:rStyle w:val="Hiperpovezava"/>
          </w:rPr>
          <w:t>http://www.totalesl.com/ESL-TEFL-TESOL-Conversation-Weather.php</w:t>
        </w:r>
      </w:hyperlink>
    </w:p>
    <w:p w:rsidR="00BF2AE5" w:rsidRDefault="00195CDE" w:rsidP="0076066C">
      <w:pPr>
        <w:pStyle w:val="Navaden1"/>
      </w:pPr>
      <w:r>
        <w:t xml:space="preserve">GAME WEATHER PIRATES </w:t>
      </w:r>
      <w:hyperlink r:id="rId16" w:history="1">
        <w:r w:rsidRPr="00F306DE">
          <w:rPr>
            <w:rStyle w:val="Hiperpovezava"/>
          </w:rPr>
          <w:t>http://www.eslgamesplus.com/weather-vocabulary-esl-interactive-board-game/</w:t>
        </w:r>
      </w:hyperlink>
      <w:r>
        <w:t xml:space="preserve">     !!!!</w:t>
      </w:r>
    </w:p>
    <w:p w:rsidR="00195CDE" w:rsidRDefault="00195CDE" w:rsidP="0076066C">
      <w:pPr>
        <w:pStyle w:val="Navaden1"/>
      </w:pPr>
      <w:r>
        <w:t xml:space="preserve">CROCCDILE GAME </w:t>
      </w:r>
      <w:hyperlink r:id="rId17" w:history="1">
        <w:r w:rsidRPr="00F306DE">
          <w:rPr>
            <w:rStyle w:val="Hiperpovezava"/>
          </w:rPr>
          <w:t>http://www.eslgamesplus.com/weather-vocabulary-esl-interactive-crocodile-board-game/</w:t>
        </w:r>
      </w:hyperlink>
    </w:p>
    <w:p w:rsidR="00195CDE" w:rsidRDefault="00195CDE" w:rsidP="0076066C">
      <w:pPr>
        <w:pStyle w:val="Navaden1"/>
      </w:pPr>
    </w:p>
    <w:p w:rsidR="00A35DBD" w:rsidRDefault="00A35DBD" w:rsidP="0076066C">
      <w:pPr>
        <w:pStyle w:val="Navaden1"/>
      </w:pPr>
      <w:r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>
            <wp:extent cx="3876675" cy="5591175"/>
            <wp:effectExtent l="0" t="0" r="0" b="0"/>
            <wp:docPr id="2" name="Slika 2" descr="http://busyteacher.org/uploads/posts/2012-04/1333303682_sem-t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syteacher.org/uploads/posts/2012-04/1333303682_sem-ttul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DBD">
        <w:rPr>
          <w:rFonts w:ascii="Arial" w:hAnsi="Arial" w:cs="Arial"/>
          <w:sz w:val="23"/>
          <w:szCs w:val="23"/>
          <w:lang w:val="en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3895725" cy="5570699"/>
            <wp:effectExtent l="0" t="0" r="0" b="0"/>
            <wp:docPr id="3" name="Slika 3" descr="http://busyteacher.org/uploads/posts/2011-03/1301404609_pair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syteacher.org/uploads/posts/2011-03/1301404609_pair-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57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lastRenderedPageBreak/>
        <w:t xml:space="preserve">Some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to do in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talking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!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forecast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Divide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depending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computers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page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7F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http://www.weatheronline.co.uk</w:t>
      </w:r>
    </w:p>
    <w:p w:rsidR="00220CA0" w:rsidRDefault="00220CA0" w:rsidP="00220CA0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in one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countries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continents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compare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forecasts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decide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worst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hottest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coldest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rainiest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,...</w:t>
      </w:r>
    </w:p>
    <w:p w:rsidR="00220CA0" w:rsidRDefault="00220CA0" w:rsidP="00220CA0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produce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 TV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Report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it.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Planning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holiday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Divide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depending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computers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pages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: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http://www.netscape.co.uk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map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http://www.mapquest.co.uk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enter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city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http://www.virtualtourist.com/</w:t>
      </w:r>
      <w:r>
        <w:rPr>
          <w:rFonts w:ascii="Times New Roman" w:hAnsi="Times New Roman" w:cs="Times New Roman"/>
          <w:color w:val="00007F"/>
          <w:sz w:val="24"/>
          <w:szCs w:val="24"/>
        </w:rPr>
        <w:t xml:space="preserve"> map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europe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</w:p>
    <w:p w:rsidR="00220CA0" w:rsidRDefault="00220CA0" w:rsidP="00220CA0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holiday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destination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. It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city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region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,...</w:t>
      </w:r>
    </w:p>
    <w:p w:rsidR="00220CA0" w:rsidRDefault="00220CA0" w:rsidP="00220CA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prepare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presentation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guess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talking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It's a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western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Europe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climate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quite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cold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usually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rains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a lot.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travel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... 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best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way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....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journey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takes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....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country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... 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visit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....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lastRenderedPageBreak/>
        <w:t>You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do/ make/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organise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/......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forecast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says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....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further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discuss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clothes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take,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do,...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Interactive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exercises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Divide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</w:p>
    <w:p w:rsidR="00220CA0" w:rsidRDefault="00220CA0" w:rsidP="00220CA0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interactive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exercises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report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results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forecast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http://webschool.wash.k12.ut.us/science/sequential/18forecasting.html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Scrambled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words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http://www.aitech.ac.jp/~iteslj/quizzes/ck/sw-weather.html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http://www2.arnes.si/~oskplucija4/weather2.htm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http://www2.arnes.si/~oskplucija4/adjectives1.htm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http://www.aitech.ac.jp/~iteslj/quizzes/mc-we.html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quiz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higher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)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http://weathercenter.com/quiz/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urls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are not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active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more,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easily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others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lots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internet. 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Create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wordsearch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puzzles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quizzes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,..</w:t>
      </w:r>
    </w:p>
    <w:p w:rsidR="00220CA0" w:rsidRDefault="00220CA0" w:rsidP="00220CA0">
      <w:pPr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go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url: </w:t>
      </w:r>
      <w:r>
        <w:rPr>
          <w:rFonts w:ascii="Times New Roman" w:hAnsi="Times New Roman" w:cs="Times New Roman"/>
          <w:color w:val="00007F"/>
          <w:sz w:val="24"/>
          <w:szCs w:val="24"/>
          <w:u w:val="single"/>
        </w:rPr>
        <w:t>http://school.discovery.com/students/</w:t>
      </w:r>
    </w:p>
    <w:p w:rsidR="00220CA0" w:rsidRDefault="00220CA0" w:rsidP="00220CA0">
      <w:pPr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lastRenderedPageBreak/>
        <w:t>Create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password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 Log in.</w:t>
      </w:r>
    </w:p>
    <w:p w:rsidR="00220CA0" w:rsidRDefault="00220CA0" w:rsidP="00220CA0">
      <w:pPr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create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crossword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puzzles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mazes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wordsearch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puzzles</w:t>
      </w:r>
      <w:proofErr w:type="spellEnd"/>
    </w:p>
    <w:p w:rsidR="00220CA0" w:rsidRDefault="00220CA0" w:rsidP="00220CA0">
      <w:pPr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creations</w:t>
      </w:r>
      <w:proofErr w:type="spellEnd"/>
    </w:p>
    <w:p w:rsidR="00220CA0" w:rsidRDefault="00220CA0" w:rsidP="00220CA0">
      <w:pPr>
        <w:numPr>
          <w:ilvl w:val="0"/>
          <w:numId w:val="23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exchange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puzzles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solutions</w:t>
      </w:r>
      <w:proofErr w:type="spellEnd"/>
    </w:p>
    <w:p w:rsidR="00220CA0" w:rsidRDefault="00220CA0" w:rsidP="00220CA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Idioms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r>
        <w:rPr>
          <w:rFonts w:ascii="Times New Roman" w:hAnsi="Times New Roman" w:cs="Times New Roman"/>
          <w:color w:val="00007F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same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way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idioms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discuss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7F"/>
          <w:sz w:val="24"/>
          <w:szCs w:val="24"/>
        </w:rPr>
        <w:t>proverbs</w:t>
      </w:r>
      <w:proofErr w:type="spellEnd"/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</w:p>
    <w:p w:rsidR="00220CA0" w:rsidRDefault="00220CA0" w:rsidP="00220CA0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Divide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pairs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groups</w:t>
      </w:r>
      <w:proofErr w:type="spellEnd"/>
    </w:p>
    <w:p w:rsidR="00220CA0" w:rsidRDefault="00220CA0" w:rsidP="00220CA0">
      <w:pPr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Cut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mix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halves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proverbs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try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match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halves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compare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proverbs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ones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think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proverbs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mother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tongue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translate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numPr>
          <w:ilvl w:val="0"/>
          <w:numId w:val="3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proverbs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according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'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performance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7F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7F"/>
          <w:sz w:val="24"/>
          <w:szCs w:val="24"/>
        </w:rPr>
        <w:t>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7F"/>
          <w:sz w:val="24"/>
          <w:szCs w:val="24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8"/>
          <w:szCs w:val="28"/>
        </w:rPr>
      </w:pP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7F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64"/>
      </w:tblGrid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Ring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around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moon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brings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soon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Rain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seven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stops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eleven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Rainbow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night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sailor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's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delight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Lightning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never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strikes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twice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same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place</w:t>
            </w:r>
            <w:proofErr w:type="spellEnd"/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One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swallow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does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not make a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summer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.</w:t>
            </w:r>
          </w:p>
        </w:tc>
      </w:tr>
      <w:tr w:rsidR="00220CA0">
        <w:trPr>
          <w:trHeight w:val="18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bull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leads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cows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pasture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rain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;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cows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precede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bull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uncertain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lastRenderedPageBreak/>
              <w:t>Pigs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gather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leaves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straw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Flowers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close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up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Horses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run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violent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windy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conditions</w:t>
            </w:r>
            <w:proofErr w:type="spellEnd"/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rain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maybe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severe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weather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dogs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eat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grass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Wolves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always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howl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rooster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goes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crowing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bed,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rise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watery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Evening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red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morning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gray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are sure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signs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fine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Evening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gray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morning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red,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put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hat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'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head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small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clouds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join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thicknen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expect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rain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Dandelion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blossoms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close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autumn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leaves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slow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fall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prepare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cold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winter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wasps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build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nests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high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winter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long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harsh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Redbirds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Blubirds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chatter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it's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going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rain</w:t>
            </w:r>
            <w:proofErr w:type="spellEnd"/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Birds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on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telephone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wire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indicate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coming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rain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Before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storm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cows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will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lie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down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refuse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go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out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pasture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spiders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weave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webs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noon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,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fine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weather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coming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soon</w:t>
            </w:r>
            <w:proofErr w:type="spellEnd"/>
            <w:r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.</w:t>
            </w:r>
          </w:p>
        </w:tc>
      </w:tr>
      <w:tr w:rsidR="00220C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Haste</w:t>
            </w:r>
            <w:proofErr w:type="spellEnd"/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20CA0" w:rsidRDefault="00220CA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" w:hAnsi="Times" w:cs="Times"/>
                <w:color w:val="00007F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makes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color w:val="00007F"/>
                <w:sz w:val="20"/>
                <w:szCs w:val="20"/>
              </w:rPr>
              <w:t>waste</w:t>
            </w:r>
            <w:proofErr w:type="spellEnd"/>
            <w:r>
              <w:rPr>
                <w:rFonts w:ascii="Times" w:hAnsi="Times" w:cs="Times"/>
                <w:color w:val="00007F"/>
                <w:sz w:val="20"/>
                <w:szCs w:val="20"/>
              </w:rPr>
              <w:t>.</w:t>
            </w:r>
          </w:p>
        </w:tc>
      </w:tr>
    </w:tbl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7F"/>
          <w:sz w:val="20"/>
          <w:szCs w:val="20"/>
        </w:rPr>
      </w:pPr>
    </w:p>
    <w:p w:rsid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</w:pPr>
    </w:p>
    <w:p w:rsid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</w:pPr>
      <w:proofErr w:type="spellStart"/>
      <w:r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  <w:t>Remember</w:t>
      </w:r>
      <w:proofErr w:type="spellEnd"/>
      <w:r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  <w:t>!</w:t>
      </w:r>
    </w:p>
    <w:p w:rsid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</w:pPr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lastRenderedPageBreak/>
        <w:t xml:space="preserve">Students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should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know</w:t>
      </w:r>
      <w:proofErr w:type="spellEnd"/>
    </w:p>
    <w:p w:rsid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</w:pP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u w:val="single"/>
          <w:lang w:val="it-IT"/>
        </w:rPr>
        <w:t>why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they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are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doing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</w:t>
      </w:r>
    </w:p>
    <w:p w:rsid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</w:pP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what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they</w:t>
      </w:r>
      <w:proofErr w:type="spellEnd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 xml:space="preserve"> are </w:t>
      </w:r>
      <w:proofErr w:type="spellStart"/>
      <w:r>
        <w:rPr>
          <w:rFonts w:ascii="Charlesworth" w:hAnsi="Charlesworth" w:cs="Charlesworth"/>
          <w:b/>
          <w:bCs/>
          <w:color w:val="00007F"/>
          <w:sz w:val="28"/>
          <w:szCs w:val="28"/>
          <w:lang w:val="it-IT"/>
        </w:rPr>
        <w:t>doing</w:t>
      </w:r>
      <w:proofErr w:type="spellEnd"/>
    </w:p>
    <w:p w:rsidR="00220CA0" w:rsidRPr="0082397D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</w:pPr>
      <w:proofErr w:type="gramStart"/>
      <w:r w:rsidRPr="0082397D"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  <w:t>and</w:t>
      </w:r>
      <w:proofErr w:type="gramEnd"/>
    </w:p>
    <w:p w:rsidR="00220CA0" w:rsidRPr="0082397D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</w:pPr>
      <w:proofErr w:type="gramStart"/>
      <w:r w:rsidRPr="0082397D">
        <w:rPr>
          <w:rFonts w:ascii="Charlesworth" w:hAnsi="Charlesworth" w:cs="Charlesworth"/>
          <w:b/>
          <w:bCs/>
          <w:color w:val="00007F"/>
          <w:sz w:val="28"/>
          <w:szCs w:val="28"/>
          <w:u w:val="single"/>
          <w:lang w:val="en-GB"/>
        </w:rPr>
        <w:t>why</w:t>
      </w:r>
      <w:proofErr w:type="gramEnd"/>
      <w:r w:rsidRPr="0082397D"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  <w:t xml:space="preserve"> the teacher is doing </w:t>
      </w:r>
    </w:p>
    <w:p w:rsidR="00220CA0" w:rsidRPr="00220CA0" w:rsidRDefault="00220CA0" w:rsidP="00220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harlesworth" w:hAnsi="Charlesworth" w:cs="Charlesworth"/>
          <w:b/>
          <w:bCs/>
          <w:sz w:val="28"/>
          <w:szCs w:val="28"/>
          <w:lang w:val="en-GB"/>
        </w:rPr>
      </w:pPr>
      <w:proofErr w:type="gramStart"/>
      <w:r w:rsidRPr="00220CA0"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  <w:t>what</w:t>
      </w:r>
      <w:proofErr w:type="gramEnd"/>
      <w:r w:rsidRPr="00220CA0"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  <w:t xml:space="preserve"> he /</w:t>
      </w:r>
      <w:r w:rsidRPr="00220CA0">
        <w:rPr>
          <w:rFonts w:ascii="Charlesworth" w:hAnsi="Charlesworth" w:cs="Charlesworth"/>
          <w:b/>
          <w:bCs/>
          <w:sz w:val="28"/>
          <w:szCs w:val="28"/>
          <w:lang w:val="en-GB"/>
        </w:rPr>
        <w:t xml:space="preserve"> </w:t>
      </w:r>
      <w:r w:rsidRPr="00220CA0">
        <w:rPr>
          <w:rFonts w:ascii="Charlesworth" w:hAnsi="Charlesworth" w:cs="Charlesworth"/>
          <w:b/>
          <w:bCs/>
          <w:color w:val="00007F"/>
          <w:sz w:val="28"/>
          <w:szCs w:val="28"/>
          <w:lang w:val="en-GB"/>
        </w:rPr>
        <w:t>she is doing.</w:t>
      </w:r>
    </w:p>
    <w:p w:rsidR="00220CA0" w:rsidRDefault="00220CA0" w:rsidP="00220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7F"/>
          <w:sz w:val="28"/>
          <w:szCs w:val="28"/>
        </w:rPr>
      </w:pPr>
    </w:p>
    <w:p w:rsidR="00220CA0" w:rsidRDefault="00220CA0" w:rsidP="00220CA0">
      <w:pPr>
        <w:pStyle w:val="Navaden1"/>
        <w:rPr>
          <w:rFonts w:ascii="Times New Roman" w:hAnsi="Times New Roman" w:cs="Times New Roman"/>
          <w:color w:val="00007F"/>
          <w:sz w:val="20"/>
          <w:szCs w:val="20"/>
        </w:rPr>
      </w:pPr>
      <w:r>
        <w:rPr>
          <w:rFonts w:ascii="Times New Roman" w:hAnsi="Times New Roman" w:cs="Times New Roman"/>
          <w:color w:val="00007F"/>
          <w:sz w:val="20"/>
          <w:szCs w:val="20"/>
        </w:rPr>
        <w:t xml:space="preserve">( I don't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know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author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of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this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quote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7F"/>
          <w:sz w:val="20"/>
          <w:szCs w:val="20"/>
        </w:rPr>
        <w:t>but</w:t>
      </w:r>
      <w:proofErr w:type="spellEnd"/>
      <w:r>
        <w:rPr>
          <w:rFonts w:ascii="Times New Roman" w:hAnsi="Times New Roman" w:cs="Times New Roman"/>
          <w:color w:val="00007F"/>
          <w:sz w:val="20"/>
          <w:szCs w:val="20"/>
        </w:rPr>
        <w:t xml:space="preserve"> I like it.)</w:t>
      </w:r>
    </w:p>
    <w:p w:rsidR="005D530A" w:rsidRDefault="005D530A" w:rsidP="00220CA0">
      <w:pPr>
        <w:pStyle w:val="Navaden1"/>
        <w:rPr>
          <w:rFonts w:ascii="Times New Roman" w:hAnsi="Times New Roman" w:cs="Times New Roman"/>
          <w:color w:val="00007F"/>
          <w:sz w:val="20"/>
          <w:szCs w:val="20"/>
        </w:rPr>
      </w:pPr>
    </w:p>
    <w:p w:rsidR="005D530A" w:rsidRPr="005D530A" w:rsidRDefault="005D530A" w:rsidP="00220CA0">
      <w:pPr>
        <w:pStyle w:val="Navaden1"/>
        <w:rPr>
          <w:sz w:val="36"/>
          <w:szCs w:val="36"/>
        </w:rPr>
      </w:pPr>
      <w:proofErr w:type="spellStart"/>
      <w:r w:rsidRPr="005D530A">
        <w:rPr>
          <w:rFonts w:ascii="Times New Roman" w:hAnsi="Times New Roman" w:cs="Times New Roman"/>
          <w:color w:val="00007F"/>
          <w:sz w:val="36"/>
          <w:szCs w:val="36"/>
        </w:rPr>
        <w:t>Podcast</w:t>
      </w:r>
      <w:proofErr w:type="spellEnd"/>
      <w:r w:rsidRPr="005D530A">
        <w:rPr>
          <w:rFonts w:ascii="Times New Roman" w:hAnsi="Times New Roman" w:cs="Times New Roman"/>
          <w:color w:val="00007F"/>
          <w:sz w:val="36"/>
          <w:szCs w:val="36"/>
        </w:rPr>
        <w:t xml:space="preserve"> to listen to </w:t>
      </w:r>
      <w:proofErr w:type="spellStart"/>
      <w:r w:rsidRPr="005D530A">
        <w:rPr>
          <w:rFonts w:ascii="Times New Roman" w:hAnsi="Times New Roman" w:cs="Times New Roman"/>
          <w:color w:val="00007F"/>
          <w:sz w:val="36"/>
          <w:szCs w:val="36"/>
        </w:rPr>
        <w:t>idioms</w:t>
      </w:r>
      <w:proofErr w:type="spellEnd"/>
      <w:r w:rsidRPr="005D530A">
        <w:rPr>
          <w:rFonts w:ascii="Times New Roman" w:hAnsi="Times New Roman" w:cs="Times New Roman"/>
          <w:color w:val="00007F"/>
          <w:sz w:val="36"/>
          <w:szCs w:val="36"/>
        </w:rPr>
        <w:t xml:space="preserve"> http://podbay.fm/show/1208307</w:t>
      </w:r>
      <w:bookmarkStart w:id="1" w:name="_GoBack"/>
      <w:bookmarkEnd w:id="1"/>
      <w:r w:rsidRPr="005D530A">
        <w:rPr>
          <w:rFonts w:ascii="Times New Roman" w:hAnsi="Times New Roman" w:cs="Times New Roman"/>
          <w:color w:val="00007F"/>
          <w:sz w:val="36"/>
          <w:szCs w:val="36"/>
        </w:rPr>
        <w:t>53/e/1125277200?autostart=1</w:t>
      </w:r>
    </w:p>
    <w:sectPr w:rsidR="005D530A" w:rsidRPr="005D530A" w:rsidSect="00C01ABE">
      <w:headerReference w:type="default" r:id="rId20"/>
      <w:footerReference w:type="default" r:id="rId21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B7" w:rsidRDefault="00A650B7" w:rsidP="00E825CC">
      <w:pPr>
        <w:spacing w:after="0" w:line="240" w:lineRule="auto"/>
      </w:pPr>
      <w:r>
        <w:separator/>
      </w:r>
    </w:p>
  </w:endnote>
  <w:endnote w:type="continuationSeparator" w:id="0">
    <w:p w:rsidR="00A650B7" w:rsidRDefault="00A650B7" w:rsidP="00E8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harlesworth">
    <w:altName w:val="Tempus Sans ITC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E825CC">
    <w:pPr>
      <w:pStyle w:val="Navaden1"/>
      <w:tabs>
        <w:tab w:val="center" w:pos="4703"/>
        <w:tab w:val="right" w:pos="9406"/>
      </w:tabs>
      <w:spacing w:after="0" w:line="240" w:lineRule="auto"/>
    </w:pPr>
  </w:p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  <w:jc w:val="right"/>
    </w:pPr>
    <w:r>
      <w:rPr>
        <w:sz w:val="16"/>
      </w:rPr>
      <w:t xml:space="preserve">Po predlogi projekta Inovativna pedagogika…DSP3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B7" w:rsidRDefault="00A650B7" w:rsidP="00E825CC">
      <w:pPr>
        <w:spacing w:after="0" w:line="240" w:lineRule="auto"/>
      </w:pPr>
      <w:r>
        <w:separator/>
      </w:r>
    </w:p>
  </w:footnote>
  <w:footnote w:type="continuationSeparator" w:id="0">
    <w:p w:rsidR="00A650B7" w:rsidRDefault="00A650B7" w:rsidP="00E8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</w:pPr>
    <w:r>
      <w:rPr>
        <w:noProof/>
      </w:rPr>
      <w:drawing>
        <wp:inline distT="0" distB="0" distL="0" distR="0" wp14:anchorId="1E3F1656" wp14:editId="75489850">
          <wp:extent cx="8572500" cy="1073053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0" cy="1073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4B2"/>
    <w:multiLevelType w:val="hybridMultilevel"/>
    <w:tmpl w:val="4E92BB14"/>
    <w:lvl w:ilvl="0" w:tplc="7842FEC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5315"/>
    <w:multiLevelType w:val="singleLevel"/>
    <w:tmpl w:val="0256D68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ED94E16"/>
    <w:multiLevelType w:val="singleLevel"/>
    <w:tmpl w:val="B8F402F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36C54B8"/>
    <w:multiLevelType w:val="singleLevel"/>
    <w:tmpl w:val="693CB618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556A33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D0D3DB4"/>
    <w:multiLevelType w:val="singleLevel"/>
    <w:tmpl w:val="B23E920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353585E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B8F1F86"/>
    <w:multiLevelType w:val="singleLevel"/>
    <w:tmpl w:val="15B4EF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D476B9E"/>
    <w:multiLevelType w:val="hybridMultilevel"/>
    <w:tmpl w:val="FFC25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50711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12368A0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C0A47F8"/>
    <w:multiLevelType w:val="singleLevel"/>
    <w:tmpl w:val="52E6DA9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C7D6F4E"/>
    <w:multiLevelType w:val="singleLevel"/>
    <w:tmpl w:val="8146E86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F1E510A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FA86846"/>
    <w:multiLevelType w:val="singleLevel"/>
    <w:tmpl w:val="693CB618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71BB515B"/>
    <w:multiLevelType w:val="hybridMultilevel"/>
    <w:tmpl w:val="91562FEE"/>
    <w:lvl w:ilvl="0" w:tplc="497A1AB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60064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9"/>
  </w:num>
  <w:num w:numId="5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0"/>
  </w:num>
  <w:num w:numId="11">
    <w:abstractNumId w:val="1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1"/>
  </w:num>
  <w:num w:numId="16">
    <w:abstractNumId w:val="3"/>
  </w:num>
  <w:num w:numId="17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6"/>
  </w:num>
  <w:num w:numId="20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12"/>
  </w:num>
  <w:num w:numId="26">
    <w:abstractNumId w:val="14"/>
  </w:num>
  <w:num w:numId="27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4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5CC"/>
    <w:rsid w:val="00071865"/>
    <w:rsid w:val="00195CDE"/>
    <w:rsid w:val="00220CA0"/>
    <w:rsid w:val="00300416"/>
    <w:rsid w:val="00317677"/>
    <w:rsid w:val="003822EF"/>
    <w:rsid w:val="00427872"/>
    <w:rsid w:val="00583564"/>
    <w:rsid w:val="005D530A"/>
    <w:rsid w:val="0076066C"/>
    <w:rsid w:val="00783822"/>
    <w:rsid w:val="0082397D"/>
    <w:rsid w:val="009A7EDD"/>
    <w:rsid w:val="00A35DBD"/>
    <w:rsid w:val="00A650B7"/>
    <w:rsid w:val="00A869AB"/>
    <w:rsid w:val="00BF2AE5"/>
    <w:rsid w:val="00C01ABE"/>
    <w:rsid w:val="00CC1ED1"/>
    <w:rsid w:val="00DF7516"/>
    <w:rsid w:val="00E825CC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E825C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1"/>
    <w:next w:val="Navaden1"/>
    <w:rsid w:val="00E825C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1"/>
    <w:next w:val="Navaden1"/>
    <w:rsid w:val="00E825C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1"/>
    <w:next w:val="Navaden1"/>
    <w:rsid w:val="00E825C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1"/>
    <w:next w:val="Navaden1"/>
    <w:rsid w:val="00E825CC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1"/>
    <w:next w:val="Navaden1"/>
    <w:rsid w:val="00E825C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E825CC"/>
    <w:pPr>
      <w:widowControl w:val="0"/>
    </w:pPr>
    <w:rPr>
      <w:rFonts w:ascii="Calibri" w:eastAsia="Calibri" w:hAnsi="Calibri" w:cs="Calibri"/>
      <w:color w:val="000000"/>
    </w:rPr>
  </w:style>
  <w:style w:type="paragraph" w:styleId="Naslov">
    <w:name w:val="Title"/>
    <w:basedOn w:val="Navaden1"/>
    <w:next w:val="Navaden1"/>
    <w:rsid w:val="00E825CC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1"/>
    <w:next w:val="Navaden1"/>
    <w:rsid w:val="00E825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69A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8356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239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istory_of_New_York" TargetMode="External"/><Relationship Id="rId13" Type="http://schemas.openxmlformats.org/officeDocument/2006/relationships/hyperlink" Target="http://efllecturer.blogspot.com/2011/09/bbc-weather-forecast.html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dition.englishclub.com/esl-activities/misc/activities-weather-vocabulary/" TargetMode="External"/><Relationship Id="rId17" Type="http://schemas.openxmlformats.org/officeDocument/2006/relationships/hyperlink" Target="http://www.eslgamesplus.com/weather-vocabulary-esl-interactive-crocodile-board-ga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lgamesplus.com/weather-vocabulary-esl-interactive-board-gam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foplease.com/askeds/big-appl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talesl.com/ESL-TEFL-TESOL-Conversation-Weather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r.org.uk/legends.htm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istory.com/topics/new-york-city" TargetMode="External"/><Relationship Id="rId14" Type="http://schemas.openxmlformats.org/officeDocument/2006/relationships/hyperlink" Target="http://teflpedia.com/Weather_conversation_question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Priloga1_predloga_priprave_TS_za_PP_po_IP.docx</vt:lpstr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Priloga1_predloga_priprave_TS_za_PP_po_IP.docx</dc:title>
  <dc:creator>Branimir</dc:creator>
  <cp:lastModifiedBy>jezerka</cp:lastModifiedBy>
  <cp:revision>2</cp:revision>
  <cp:lastPrinted>2014-03-04T17:48:00Z</cp:lastPrinted>
  <dcterms:created xsi:type="dcterms:W3CDTF">2014-03-08T12:56:00Z</dcterms:created>
  <dcterms:modified xsi:type="dcterms:W3CDTF">2014-03-08T12:56:00Z</dcterms:modified>
</cp:coreProperties>
</file>