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9DF1CA9" w:rsidR="00B800E4" w:rsidRPr="00DB3AEC" w:rsidRDefault="00B800E4" w:rsidP="00DB3AEC">
            <w:pPr>
              <w:pStyle w:val="Navadensplet"/>
              <w:spacing w:before="0" w:beforeAutospacing="0" w:after="0" w:afterAutospacing="0"/>
              <w:rPr>
                <w:rStyle w:val="Styl1"/>
                <w:color w:val="000080"/>
                <w:kern w:val="24"/>
              </w:rPr>
            </w:pPr>
            <w:r>
              <w:rPr>
                <w:rStyle w:val="Styl1"/>
              </w:rPr>
              <w:t xml:space="preserve">     </w:t>
            </w:r>
            <w:r>
              <w:rPr>
                <w:b/>
                <w:bCs/>
                <w:noProof/>
                <w:color w:val="365F91"/>
                <w:sz w:val="28"/>
                <w:szCs w:val="28"/>
                <w:lang w:val="sl-SI" w:eastAsia="sl-SI"/>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avadensplet"/>
              <w:spacing w:before="0" w:beforeAutospacing="0" w:after="0" w:afterAutospacing="0"/>
              <w:rPr>
                <w:rStyle w:val="Styl1"/>
                <w:color w:val="000080"/>
                <w:kern w:val="24"/>
              </w:rPr>
            </w:pPr>
          </w:p>
          <w:p w14:paraId="3FE2E61A" w14:textId="0928C38C" w:rsidR="00B800E4" w:rsidRPr="00DB3AEC" w:rsidRDefault="00F32E4B" w:rsidP="00DB3AEC">
            <w:pPr>
              <w:pStyle w:val="Navadensplet"/>
              <w:spacing w:before="0" w:beforeAutospacing="0" w:after="0" w:afterAutospacing="0"/>
              <w:rPr>
                <w:rStyle w:val="Styl1"/>
                <w:color w:val="000080"/>
                <w:kern w:val="24"/>
              </w:rPr>
            </w:pPr>
            <w:r>
              <w:rPr>
                <w:noProo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478D1157"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sidRPr="00122A17">
              <w:rPr>
                <w:rFonts w:ascii="MS Gothic" w:eastAsia="MS Gothic" w:hAnsi="MS Gothic"/>
                <w:noProof/>
                <w:color w:val="4A442A"/>
                <w:lang w:eastAsia="sl-SI"/>
              </w:rPr>
              <w:drawing>
                <wp:inline distT="0" distB="0" distL="0" distR="0" wp14:anchorId="75054904" wp14:editId="1B14091F">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9">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Pr>
                <w:rFonts w:ascii="MS Gothic" w:eastAsia="MS Gothic" w:hAnsi="MS Gothic"/>
                <w:color w:val="4A442A"/>
                <w:lang w:val="en-US"/>
              </w:rPr>
              <w:t xml:space="preserve">  </w:t>
            </w:r>
            <w:r>
              <w:rPr>
                <w:noProo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2C8721B6" w:rsidR="00B800E4" w:rsidRPr="00E72B87" w:rsidRDefault="00B800E4" w:rsidP="005D74FD">
            <w:pPr>
              <w:spacing w:after="0" w:line="240" w:lineRule="auto"/>
              <w:rPr>
                <w:rStyle w:val="Styl1"/>
              </w:rPr>
            </w:pPr>
            <w:r>
              <w:rPr>
                <w:rStyle w:val="Styl1"/>
              </w:rPr>
              <w:t xml:space="preserve">              </w:t>
            </w:r>
            <w:proofErr w:type="spellStart"/>
            <w:r w:rsidR="00A1156E">
              <w:rPr>
                <w:rStyle w:val="Styl1"/>
              </w:rPr>
              <w:t>L</w:t>
            </w:r>
            <w:r w:rsidR="00A1156E" w:rsidRPr="00A1156E">
              <w:rPr>
                <w:rStyle w:val="Styl1"/>
              </w:rPr>
              <w:t>earning</w:t>
            </w:r>
            <w:proofErr w:type="spellEnd"/>
            <w:r w:rsidR="00A1156E" w:rsidRPr="00A1156E">
              <w:rPr>
                <w:rStyle w:val="Styl1"/>
              </w:rPr>
              <w:t xml:space="preserve"> </w:t>
            </w:r>
            <w:proofErr w:type="spellStart"/>
            <w:r w:rsidR="00A1156E" w:rsidRPr="00A1156E">
              <w:rPr>
                <w:rStyle w:val="Styl1"/>
              </w:rPr>
              <w:t>assistance</w:t>
            </w:r>
            <w:proofErr w:type="spellEnd"/>
            <w:r w:rsidR="00A1156E" w:rsidRPr="00A1156E">
              <w:rPr>
                <w:rStyle w:val="Styl1"/>
              </w:rPr>
              <w:t xml:space="preserve"> </w:t>
            </w:r>
            <w:proofErr w:type="spellStart"/>
            <w:r w:rsidR="00A1156E">
              <w:rPr>
                <w:rStyle w:val="Styl1"/>
              </w:rPr>
              <w:t>by</w:t>
            </w:r>
            <w:proofErr w:type="spellEnd"/>
            <w:r w:rsidR="00A1156E">
              <w:rPr>
                <w:rStyle w:val="Styl1"/>
              </w:rPr>
              <w:t xml:space="preserve"> </w:t>
            </w:r>
            <w:proofErr w:type="spellStart"/>
            <w:r w:rsidR="00A1156E" w:rsidRPr="00A1156E">
              <w:rPr>
                <w:rStyle w:val="Styl1"/>
              </w:rPr>
              <w:t>classmates</w:t>
            </w:r>
            <w:proofErr w:type="spellEnd"/>
            <w:r>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219E8C8A" w14:textId="77777777" w:rsidR="00A1156E" w:rsidRPr="00937EAC" w:rsidRDefault="00A1156E" w:rsidP="00A1156E">
            <w:pPr>
              <w:pStyle w:val="Navadensplet"/>
              <w:spacing w:before="0" w:beforeAutospacing="0" w:after="0" w:afterAutospacing="0"/>
              <w:rPr>
                <w:color w:val="0F243E" w:themeColor="text2" w:themeShade="80"/>
              </w:rPr>
            </w:pPr>
            <w:r w:rsidRPr="00937EAC">
              <w:rPr>
                <w:rFonts w:asciiTheme="minorHAnsi" w:hAnsi="Calibri" w:cstheme="minorBidi"/>
                <w:b/>
                <w:bCs/>
                <w:color w:val="0F243E" w:themeColor="text2" w:themeShade="80"/>
                <w:kern w:val="24"/>
              </w:rPr>
              <w:t>VOLUNTARY WORK AS A TOOL FOR DEVELOPING SOCIAL SKILLS AND LEARNING              STRATEGIES</w:t>
            </w:r>
          </w:p>
          <w:p w14:paraId="758A7DA8" w14:textId="53EC5F8A" w:rsidR="00F32E4B" w:rsidRPr="00937EAC" w:rsidRDefault="00F32E4B" w:rsidP="0078315F">
            <w:pPr>
              <w:spacing w:after="0" w:line="240" w:lineRule="auto"/>
              <w:rPr>
                <w:rStyle w:val="Styl1"/>
                <w:color w:val="0F243E" w:themeColor="text2" w:themeShade="80"/>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58EF7B2"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00A1156E">
              <w:rPr>
                <w:b/>
                <w:noProof/>
                <w:sz w:val="28"/>
                <w:szCs w:val="28"/>
                <w:lang w:val="cs-CZ" w:eastAsia="cs-CZ"/>
              </w:rPr>
              <w:t>whole school year</w:t>
            </w:r>
            <w:r w:rsidRPr="00DB0433">
              <w:rPr>
                <w:noProof/>
                <w:sz w:val="28"/>
                <w:szCs w:val="28"/>
                <w:lang w:val="en-US"/>
              </w:rPr>
              <w:t xml:space="preserve"> </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22671328" w14:textId="77777777" w:rsidR="00A1156E" w:rsidRPr="00937EAC" w:rsidRDefault="00A1156E" w:rsidP="00A1156E">
            <w:pPr>
              <w:pStyle w:val="Navadensplet"/>
              <w:spacing w:before="0" w:beforeAutospacing="0" w:after="0" w:afterAutospacing="0"/>
              <w:rPr>
                <w:color w:val="0F243E" w:themeColor="text2" w:themeShade="80"/>
              </w:rPr>
            </w:pPr>
            <w:r w:rsidRPr="00937EAC">
              <w:rPr>
                <w:rFonts w:asciiTheme="minorHAnsi" w:hAnsi="Calibri" w:cstheme="minorBidi"/>
                <w:b/>
                <w:bCs/>
                <w:color w:val="0F243E" w:themeColor="text2" w:themeShade="80"/>
                <w:kern w:val="24"/>
              </w:rPr>
              <w:t>TO IMPROVE SOCIAL SKILLS (EMPATHY, COLLABORATION, TEAM WORK) AND LEARNING STRATEGIES (TO EXPLORE A VARIETY OF DIFFERENT LEARNING POSSIBILITES)</w:t>
            </w:r>
          </w:p>
          <w:p w14:paraId="3A744E6E" w14:textId="77777777" w:rsidR="00D03FD9" w:rsidRPr="00937EAC" w:rsidRDefault="00D03FD9" w:rsidP="00D03FD9">
            <w:pPr>
              <w:pStyle w:val="Navadensplet"/>
              <w:spacing w:before="0" w:beforeAutospacing="0" w:after="0" w:afterAutospacing="0"/>
              <w:rPr>
                <w:rFonts w:asciiTheme="minorHAnsi" w:hAnsi="Calibri" w:cstheme="minorBidi"/>
                <w:b/>
                <w:bCs/>
                <w:color w:val="0F243E" w:themeColor="text2" w:themeShade="80"/>
                <w:kern w:val="24"/>
              </w:rPr>
            </w:pPr>
            <w:r w:rsidRPr="00937EAC">
              <w:rPr>
                <w:rFonts w:asciiTheme="minorHAnsi" w:hAnsi="Calibri" w:cstheme="minorBidi"/>
                <w:b/>
                <w:bCs/>
                <w:color w:val="0F243E" w:themeColor="text2" w:themeShade="80"/>
                <w:kern w:val="24"/>
              </w:rPr>
              <w:t>TO SHARE SKILLS AND TALENTS BETWEEN THE STUDENTS. THEY HELP EACH OTHER IN DEVELOPING LEARNING STRATEGIES.</w:t>
            </w:r>
          </w:p>
          <w:p w14:paraId="073E6EFD" w14:textId="6756B002" w:rsidR="00B800E4" w:rsidRPr="00937EAC" w:rsidRDefault="00B800E4" w:rsidP="00E72B87">
            <w:pPr>
              <w:spacing w:after="0" w:line="240" w:lineRule="auto"/>
              <w:rPr>
                <w:color w:val="0F243E" w:themeColor="text2" w:themeShade="80"/>
                <w:sz w:val="24"/>
                <w:szCs w:val="24"/>
              </w:rPr>
            </w:pP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1CEA36F1" w:rsidR="00B800E4" w:rsidRPr="00937EAC" w:rsidRDefault="00A1156E" w:rsidP="00E72B87">
            <w:pPr>
              <w:spacing w:after="0" w:line="240" w:lineRule="auto"/>
              <w:rPr>
                <w:color w:val="0F243E" w:themeColor="text2" w:themeShade="80"/>
                <w:sz w:val="24"/>
                <w:szCs w:val="24"/>
              </w:rPr>
            </w:pPr>
            <w:proofErr w:type="spellStart"/>
            <w:r w:rsidRPr="00937EAC">
              <w:rPr>
                <w:color w:val="0F243E" w:themeColor="text2" w:themeShade="80"/>
                <w:sz w:val="24"/>
                <w:szCs w:val="24"/>
              </w:rPr>
              <w:t>Teaching</w:t>
            </w:r>
            <w:proofErr w:type="spellEnd"/>
            <w:r w:rsidRPr="00937EAC">
              <w:rPr>
                <w:color w:val="0F243E" w:themeColor="text2" w:themeShade="80"/>
                <w:sz w:val="24"/>
                <w:szCs w:val="24"/>
              </w:rPr>
              <w:t xml:space="preserve"> aids, </w:t>
            </w:r>
            <w:proofErr w:type="spellStart"/>
            <w:r w:rsidRPr="00937EAC">
              <w:rPr>
                <w:color w:val="0F243E" w:themeColor="text2" w:themeShade="80"/>
                <w:sz w:val="24"/>
                <w:szCs w:val="24"/>
              </w:rPr>
              <w:t>coursebooks</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games</w:t>
            </w:r>
            <w:proofErr w:type="spellEnd"/>
            <w:r w:rsidRPr="00937EAC">
              <w:rPr>
                <w:color w:val="0F243E" w:themeColor="text2" w:themeShade="80"/>
                <w:sz w:val="24"/>
                <w:szCs w:val="24"/>
              </w:rPr>
              <w:t>,</w:t>
            </w:r>
          </w:p>
          <w:p w14:paraId="1345D71C" w14:textId="77777777" w:rsidR="00E50955" w:rsidRPr="00937EAC" w:rsidRDefault="00E50955" w:rsidP="00E72B87">
            <w:pPr>
              <w:spacing w:after="0" w:line="240" w:lineRule="auto"/>
              <w:rPr>
                <w:color w:val="0F243E" w:themeColor="text2" w:themeShade="80"/>
                <w:sz w:val="24"/>
                <w:szCs w:val="24"/>
              </w:rPr>
            </w:pPr>
          </w:p>
          <w:p w14:paraId="48BEE796" w14:textId="77777777" w:rsidR="00AD5FE7" w:rsidRPr="00937EAC" w:rsidRDefault="00AD5FE7" w:rsidP="00E72B87">
            <w:pPr>
              <w:spacing w:after="0" w:line="240" w:lineRule="auto"/>
              <w:rPr>
                <w:color w:val="0F243E" w:themeColor="text2" w:themeShade="80"/>
                <w:sz w:val="24"/>
                <w:szCs w:val="24"/>
              </w:rPr>
            </w:pP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297CAF8" w14:textId="30247F46" w:rsidR="00D03FD9" w:rsidRPr="00937EAC" w:rsidRDefault="00B800E4"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color w:val="0F243E" w:themeColor="text2" w:themeShade="80"/>
              </w:rPr>
              <w:t xml:space="preserve">- </w:t>
            </w:r>
            <w:r w:rsidR="00A1156E" w:rsidRPr="00937EAC">
              <w:rPr>
                <w:rFonts w:asciiTheme="minorHAnsi" w:hAnsi="Calibri" w:cstheme="minorBidi"/>
                <w:bCs/>
                <w:color w:val="0F243E" w:themeColor="text2" w:themeShade="80"/>
                <w:kern w:val="24"/>
              </w:rPr>
              <w:t xml:space="preserve">Meetings with peers and an assistant teacher 5 times a week for an hour </w:t>
            </w:r>
          </w:p>
          <w:p w14:paraId="0CA1C83B" w14:textId="2A022BCB"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By helping the younger students, the older students share their knowledge and experience with the younger students and take the key role as models, mentors, motivators and friends</w:t>
            </w:r>
          </w:p>
          <w:p w14:paraId="3056DC7F" w14:textId="2697E37E"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The tasks they do together are: doing homework, studying, talking about life in general, cultivating and sharing hobbies, interests, playing games, drawing pictures, and making posters about various humanitarian issues and in that case raising awareness of the problems around us.</w:t>
            </w:r>
          </w:p>
          <w:p w14:paraId="163509BF" w14:textId="2A216905" w:rsidR="00B800E4" w:rsidRPr="00937EAC" w:rsidRDefault="00D03FD9" w:rsidP="00DB3AEC">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xml:space="preserve">- Activities, such as collecting paper, food and blankets for animals, food for homeless, plastic bottle taps for helping disabled people in obtaining wheelchairs </w:t>
            </w:r>
            <w:proofErr w:type="spellStart"/>
            <w:proofErr w:type="gramStart"/>
            <w:r w:rsidRPr="00937EAC">
              <w:rPr>
                <w:rFonts w:asciiTheme="minorHAnsi" w:hAnsi="Calibri" w:cstheme="minorBidi"/>
                <w:bCs/>
                <w:color w:val="0F243E" w:themeColor="text2" w:themeShade="80"/>
                <w:kern w:val="24"/>
              </w:rPr>
              <w:t>etc</w:t>
            </w:r>
            <w:proofErr w:type="spellEnd"/>
            <w:r w:rsidRPr="00937EAC">
              <w:rPr>
                <w:rFonts w:asciiTheme="minorHAnsi" w:hAnsi="Calibri" w:cstheme="minorBidi"/>
                <w:bCs/>
                <w:color w:val="0F243E" w:themeColor="text2" w:themeShade="80"/>
                <w:kern w:val="24"/>
              </w:rPr>
              <w:t xml:space="preserve"> ,</w:t>
            </w:r>
            <w:proofErr w:type="gramEnd"/>
            <w:r w:rsidRPr="00937EAC">
              <w:rPr>
                <w:rFonts w:asciiTheme="minorHAnsi" w:hAnsi="Calibri" w:cstheme="minorBidi"/>
                <w:bCs/>
                <w:color w:val="0F243E" w:themeColor="text2" w:themeShade="80"/>
                <w:kern w:val="24"/>
              </w:rPr>
              <w:t xml:space="preserve"> visiting the old people’s institutions, and visiting other cent</w:t>
            </w:r>
            <w:r w:rsidR="0020281A" w:rsidRPr="00937EAC">
              <w:rPr>
                <w:rFonts w:asciiTheme="minorHAnsi" w:hAnsi="Calibri" w:cstheme="minorBidi"/>
                <w:bCs/>
                <w:color w:val="0F243E" w:themeColor="text2" w:themeShade="80"/>
                <w:kern w:val="24"/>
              </w:rPr>
              <w:t>re</w:t>
            </w:r>
            <w:r w:rsidRPr="00937EAC">
              <w:rPr>
                <w:rFonts w:asciiTheme="minorHAnsi" w:hAnsi="Calibri" w:cstheme="minorBidi"/>
                <w:bCs/>
                <w:color w:val="0F243E" w:themeColor="text2" w:themeShade="80"/>
                <w:kern w:val="24"/>
              </w:rPr>
              <w:t xml:space="preserve"> where people are in need of help and a little attention.</w:t>
            </w:r>
          </w:p>
          <w:p w14:paraId="5D47F67B" w14:textId="285806D9" w:rsidR="00B800E4" w:rsidRPr="00937EAC" w:rsidRDefault="00B800E4" w:rsidP="00D03FD9">
            <w:pPr>
              <w:pStyle w:val="Navadensplet"/>
              <w:spacing w:before="0" w:beforeAutospacing="0" w:after="0" w:afterAutospacing="0"/>
              <w:rPr>
                <w:color w:val="0F243E" w:themeColor="text2" w:themeShade="80"/>
              </w:rPr>
            </w:pPr>
            <w:r w:rsidRPr="00937EAC">
              <w:rPr>
                <w:color w:val="0F243E" w:themeColor="text2" w:themeShade="80"/>
              </w:rPr>
              <w:t xml:space="preserve">+ </w:t>
            </w:r>
            <w:hyperlink r:id="rId12" w:history="1">
              <w:r w:rsidR="00D03FD9" w:rsidRPr="00937EAC">
                <w:rPr>
                  <w:rStyle w:val="Hiperpovezava"/>
                  <w:color w:val="0F243E" w:themeColor="text2" w:themeShade="80"/>
                </w:rPr>
                <w:t>LINK to the school web page</w:t>
              </w:r>
            </w:hyperlink>
            <w:bookmarkStart w:id="0" w:name="_GoBack"/>
            <w:bookmarkEnd w:id="0"/>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eastAsia="sl-SI"/>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eastAsia="sl-SI"/>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03896DFF" w14:textId="1C40CFA3" w:rsidR="00B800E4" w:rsidRPr="00E72B87" w:rsidRDefault="0020281A" w:rsidP="00DB3AEC">
            <w:pPr>
              <w:spacing w:after="0" w:line="240" w:lineRule="auto"/>
              <w:rPr>
                <w:sz w:val="24"/>
                <w:szCs w:val="24"/>
              </w:rPr>
            </w:pPr>
            <w:proofErr w:type="spellStart"/>
            <w:r w:rsidRPr="00937EAC">
              <w:rPr>
                <w:color w:val="0F243E" w:themeColor="text2" w:themeShade="80"/>
                <w:sz w:val="24"/>
                <w:szCs w:val="24"/>
              </w:rPr>
              <w:t>Improvement</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of</w:t>
            </w:r>
            <w:proofErr w:type="spellEnd"/>
            <w:r w:rsidRPr="00937EAC">
              <w:rPr>
                <w:color w:val="0F243E" w:themeColor="text2" w:themeShade="80"/>
                <w:sz w:val="24"/>
                <w:szCs w:val="24"/>
              </w:rPr>
              <w:t xml:space="preserve"> social </w:t>
            </w:r>
            <w:proofErr w:type="spellStart"/>
            <w:r w:rsidRPr="00937EAC">
              <w:rPr>
                <w:color w:val="0F243E" w:themeColor="text2" w:themeShade="80"/>
                <w:sz w:val="24"/>
                <w:szCs w:val="24"/>
              </w:rPr>
              <w:t>skills</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language</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competence</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sense</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of</w:t>
            </w:r>
            <w:proofErr w:type="spellEnd"/>
            <w:r w:rsidRPr="00937EAC">
              <w:rPr>
                <w:color w:val="0F243E" w:themeColor="text2" w:themeShade="80"/>
                <w:sz w:val="24"/>
                <w:szCs w:val="24"/>
              </w:rPr>
              <w:t xml:space="preserve"> pride in </w:t>
            </w:r>
            <w:proofErr w:type="spellStart"/>
            <w:r w:rsidRPr="00937EAC">
              <w:rPr>
                <w:color w:val="0F243E" w:themeColor="text2" w:themeShade="80"/>
                <w:sz w:val="24"/>
                <w:szCs w:val="24"/>
              </w:rPr>
              <w:t>helping</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the</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others</w:t>
            </w:r>
            <w:proofErr w:type="spellEnd"/>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D6A508A" w:rsidR="00B800E4" w:rsidRPr="00E72B87" w:rsidRDefault="0020281A" w:rsidP="00E72B87">
            <w:pPr>
              <w:spacing w:after="0" w:line="240" w:lineRule="auto"/>
              <w:rPr>
                <w:sz w:val="24"/>
                <w:szCs w:val="24"/>
              </w:rPr>
            </w:pPr>
            <w:r>
              <w:rPr>
                <w:sz w:val="24"/>
                <w:szCs w:val="24"/>
              </w:rPr>
              <w:t>/</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eastAsia="sl-SI"/>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eastAsia="sl-SI"/>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eastAsia="sl-SI"/>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5A2EA" w14:textId="77777777" w:rsidR="00ED5C97" w:rsidRDefault="00ED5C97" w:rsidP="00001C39">
      <w:pPr>
        <w:spacing w:after="0" w:line="240" w:lineRule="auto"/>
      </w:pPr>
      <w:r>
        <w:separator/>
      </w:r>
    </w:p>
  </w:endnote>
  <w:endnote w:type="continuationSeparator" w:id="0">
    <w:p w14:paraId="40232932" w14:textId="77777777" w:rsidR="00ED5C97" w:rsidRDefault="00ED5C97"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8FDF2" w14:textId="77777777" w:rsidR="00ED5C97" w:rsidRDefault="00ED5C97" w:rsidP="00001C39">
      <w:pPr>
        <w:spacing w:after="0" w:line="240" w:lineRule="auto"/>
      </w:pPr>
      <w:r>
        <w:separator/>
      </w:r>
    </w:p>
  </w:footnote>
  <w:footnote w:type="continuationSeparator" w:id="0">
    <w:p w14:paraId="2251578E" w14:textId="77777777" w:rsidR="00ED5C97" w:rsidRDefault="00ED5C97"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0281A"/>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25394"/>
    <w:rsid w:val="0078315F"/>
    <w:rsid w:val="007A451B"/>
    <w:rsid w:val="007C6F89"/>
    <w:rsid w:val="007F784D"/>
    <w:rsid w:val="00811F30"/>
    <w:rsid w:val="00821E6C"/>
    <w:rsid w:val="00872A16"/>
    <w:rsid w:val="008B5060"/>
    <w:rsid w:val="008D168B"/>
    <w:rsid w:val="008D4753"/>
    <w:rsid w:val="00937EAC"/>
    <w:rsid w:val="00941C3C"/>
    <w:rsid w:val="009549CD"/>
    <w:rsid w:val="00973B1C"/>
    <w:rsid w:val="00974BBA"/>
    <w:rsid w:val="00990929"/>
    <w:rsid w:val="00991B5C"/>
    <w:rsid w:val="009C736A"/>
    <w:rsid w:val="00A1156E"/>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03FD9"/>
    <w:rsid w:val="00D535C2"/>
    <w:rsid w:val="00D85892"/>
    <w:rsid w:val="00D879C5"/>
    <w:rsid w:val="00DB0433"/>
    <w:rsid w:val="00DB3AEC"/>
    <w:rsid w:val="00DE0D46"/>
    <w:rsid w:val="00DF3A3C"/>
    <w:rsid w:val="00E00BF8"/>
    <w:rsid w:val="00E44341"/>
    <w:rsid w:val="00E50955"/>
    <w:rsid w:val="00E72B87"/>
    <w:rsid w:val="00EC1929"/>
    <w:rsid w:val="00ED35D7"/>
    <w:rsid w:val="00ED5C9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D03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oslucija.si/www/prostovoljci/ups/index.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Jezerka</cp:lastModifiedBy>
  <cp:revision>2</cp:revision>
  <dcterms:created xsi:type="dcterms:W3CDTF">2016-10-03T15:36:00Z</dcterms:created>
  <dcterms:modified xsi:type="dcterms:W3CDTF">2016-10-03T15:36:00Z</dcterms:modified>
</cp:coreProperties>
</file>