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9"/>
        <w:gridCol w:w="6095"/>
      </w:tblGrid>
      <w:tr w:rsidR="00994EEB" w:rsidTr="0088130C">
        <w:trPr>
          <w:trHeight w:val="2267"/>
        </w:trPr>
        <w:tc>
          <w:tcPr>
            <w:tcW w:w="4219" w:type="dxa"/>
          </w:tcPr>
          <w:p w:rsidR="00994EEB" w:rsidRPr="00994EEB" w:rsidRDefault="00994EEB" w:rsidP="00994EEB">
            <w:pPr>
              <w:pStyle w:val="Cartable"/>
            </w:pPr>
            <w:r>
              <w:rPr>
                <w:noProof/>
                <w:lang w:val="sl-SI" w:eastAsia="sl-SI"/>
              </w:rPr>
              <w:drawing>
                <wp:anchor distT="0" distB="0" distL="114300" distR="114300" simplePos="0" relativeHeight="251604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-48895</wp:posOffset>
                  </wp:positionV>
                  <wp:extent cx="2314575" cy="1257300"/>
                  <wp:effectExtent l="19050" t="0" r="9525" b="0"/>
                  <wp:wrapSquare wrapText="bothSides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40F1B">
              <w:rPr>
                <w:noProof/>
                <w:lang w:val="fr-BE" w:eastAsia="fr-BE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8" type="#_x0000_t13" style="position:absolute;left:0;text-align:left;margin-left:65.65pt;margin-top:73.4pt;width:42pt;height:18.75pt;z-index:251662336;mso-position-horizontal-relative:text;mso-position-vertical-relative:text" fillcolor="#95b3d7 [1940]" strokecolor="#4f81bd [3204]" strokeweight="1pt">
                  <v:fill color2="#4f81bd [3204]" focus="50%" type="gradient"/>
                  <v:shadow on="t" type="perspective" color="#243f60 [1604]" offset="1pt" offset2="-3pt"/>
                </v:shape>
              </w:pict>
            </w:r>
          </w:p>
        </w:tc>
        <w:tc>
          <w:tcPr>
            <w:tcW w:w="6095" w:type="dxa"/>
          </w:tcPr>
          <w:p w:rsidR="0088130C" w:rsidRDefault="00994EEB" w:rsidP="0088130C">
            <w:pPr>
              <w:pStyle w:val="Cartable"/>
            </w:pPr>
            <w:r w:rsidRPr="0088130C">
              <w:rPr>
                <w:noProof/>
                <w:color w:val="FF0000"/>
                <w:lang w:val="sl-SI" w:eastAsia="sl-SI"/>
              </w:rPr>
              <w:drawing>
                <wp:anchor distT="0" distB="0" distL="114300" distR="114300" simplePos="0" relativeHeight="251608576" behindDoc="0" locked="0" layoutInCell="1" allowOverlap="1">
                  <wp:simplePos x="0" y="0"/>
                  <wp:positionH relativeFrom="margin">
                    <wp:posOffset>34290</wp:posOffset>
                  </wp:positionH>
                  <wp:positionV relativeFrom="margin">
                    <wp:posOffset>3175</wp:posOffset>
                  </wp:positionV>
                  <wp:extent cx="2514600" cy="1343025"/>
                  <wp:effectExtent l="0" t="0" r="0" b="0"/>
                  <wp:wrapSquare wrapText="bothSides"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88130C" w:rsidRDefault="0088130C" w:rsidP="0088130C">
            <w:pPr>
              <w:pStyle w:val="Cartable"/>
            </w:pPr>
          </w:p>
          <w:p w:rsidR="0088130C" w:rsidRDefault="0088130C" w:rsidP="0088130C">
            <w:pPr>
              <w:pStyle w:val="Cartable"/>
            </w:pPr>
            <w:r>
              <w:t xml:space="preserve"> </w:t>
            </w:r>
          </w:p>
          <w:p w:rsidR="00994EEB" w:rsidRDefault="0088130C" w:rsidP="0088130C">
            <w:pPr>
              <w:pStyle w:val="Cartable"/>
            </w:pPr>
            <w:r w:rsidRPr="0088130C">
              <w:rPr>
                <w:b/>
                <w:color w:val="FF0000"/>
              </w:rPr>
              <w:t>V</w:t>
            </w:r>
            <w:r>
              <w:t>elika začetnica in pika</w:t>
            </w:r>
            <w:r w:rsidRPr="0088130C">
              <w:rPr>
                <w:color w:val="FF0000"/>
                <w:sz w:val="72"/>
                <w:szCs w:val="72"/>
              </w:rPr>
              <w:t>.</w:t>
            </w:r>
          </w:p>
        </w:tc>
      </w:tr>
      <w:tr w:rsidR="00994EEB" w:rsidTr="0088130C">
        <w:trPr>
          <w:trHeight w:val="2267"/>
        </w:trPr>
        <w:tc>
          <w:tcPr>
            <w:tcW w:w="4219" w:type="dxa"/>
          </w:tcPr>
          <w:p w:rsidR="00994EEB" w:rsidRDefault="00994EEB" w:rsidP="00994EEB">
            <w:pPr>
              <w:pStyle w:val="Cartable"/>
              <w:rPr>
                <w:noProof/>
                <w:lang w:val="fr-BE" w:eastAsia="fr-BE"/>
              </w:rPr>
            </w:pPr>
            <w:r>
              <w:rPr>
                <w:noProof/>
                <w:lang w:val="sl-SI" w:eastAsia="sl-SI"/>
              </w:rPr>
              <w:drawing>
                <wp:anchor distT="0" distB="0" distL="114300" distR="114300" simplePos="0" relativeHeight="251612672" behindDoc="0" locked="0" layoutInCell="1" allowOverlap="1">
                  <wp:simplePos x="914400" y="34194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466975" cy="1343025"/>
                  <wp:effectExtent l="19050" t="0" r="9525" b="0"/>
                  <wp:wrapSquare wrapText="bothSides"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8130C">
              <w:rPr>
                <w:noProof/>
                <w:lang w:val="fr-BE" w:eastAsia="fr-BE"/>
              </w:rPr>
              <w:t>škorenj             dama</w:t>
            </w:r>
          </w:p>
        </w:tc>
        <w:tc>
          <w:tcPr>
            <w:tcW w:w="6095" w:type="dxa"/>
          </w:tcPr>
          <w:p w:rsidR="0088130C" w:rsidRDefault="0088130C" w:rsidP="007B78D2">
            <w:pPr>
              <w:pStyle w:val="Cartable"/>
              <w:rPr>
                <w:noProof/>
                <w:lang w:val="fr-BE" w:eastAsia="fr-BE"/>
              </w:rPr>
            </w:pPr>
          </w:p>
          <w:p w:rsidR="0088130C" w:rsidRDefault="0088130C" w:rsidP="007B78D2">
            <w:pPr>
              <w:pStyle w:val="Cartable"/>
              <w:rPr>
                <w:noProof/>
                <w:lang w:val="fr-BE" w:eastAsia="fr-BE"/>
              </w:rPr>
            </w:pPr>
          </w:p>
          <w:p w:rsidR="0088130C" w:rsidRDefault="0088130C" w:rsidP="007B78D2">
            <w:pPr>
              <w:pStyle w:val="Cartable"/>
              <w:rPr>
                <w:noProof/>
                <w:lang w:val="fr-BE" w:eastAsia="fr-BE"/>
              </w:rPr>
            </w:pPr>
          </w:p>
          <w:p w:rsidR="00994EEB" w:rsidRDefault="0088130C" w:rsidP="007B78D2">
            <w:pPr>
              <w:pStyle w:val="Cartable"/>
              <w:rPr>
                <w:noProof/>
                <w:lang w:val="fr-BE" w:eastAsia="fr-BE"/>
              </w:rPr>
            </w:pPr>
            <w:r>
              <w:rPr>
                <w:noProof/>
                <w:lang w:val="fr-BE" w:eastAsia="fr-BE"/>
              </w:rPr>
              <w:t xml:space="preserve"> Raba množine</w:t>
            </w:r>
            <w:r w:rsidR="00F8177F">
              <w:rPr>
                <w:noProof/>
                <w:lang w:val="sl-SI" w:eastAsia="sl-SI"/>
              </w:rPr>
              <w:drawing>
                <wp:anchor distT="0" distB="0" distL="114300" distR="114300" simplePos="0" relativeHeight="251616768" behindDoc="0" locked="0" layoutInCell="1" allowOverlap="1">
                  <wp:simplePos x="0" y="0"/>
                  <wp:positionH relativeFrom="margin">
                    <wp:posOffset>10795</wp:posOffset>
                  </wp:positionH>
                  <wp:positionV relativeFrom="margin">
                    <wp:posOffset>-1270</wp:posOffset>
                  </wp:positionV>
                  <wp:extent cx="2466975" cy="1343025"/>
                  <wp:effectExtent l="19050" t="0" r="9525" b="0"/>
                  <wp:wrapSquare wrapText="bothSides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8177F" w:rsidTr="0088130C">
        <w:trPr>
          <w:trHeight w:val="4210"/>
        </w:trPr>
        <w:tc>
          <w:tcPr>
            <w:tcW w:w="4219" w:type="dxa"/>
          </w:tcPr>
          <w:p w:rsidR="0088130C" w:rsidRDefault="00D935F9" w:rsidP="00994EEB">
            <w:pPr>
              <w:pStyle w:val="Cartable"/>
              <w:rPr>
                <w:noProof/>
                <w:lang w:val="fr-BE" w:eastAsia="fr-BE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>
                  <wp:extent cx="2466975" cy="1790700"/>
                  <wp:effectExtent l="19050" t="0" r="952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30C" w:rsidRDefault="0088130C" w:rsidP="00994EEB">
            <w:pPr>
              <w:pStyle w:val="Cartable"/>
              <w:rPr>
                <w:noProof/>
                <w:lang w:val="fr-BE" w:eastAsia="fr-BE"/>
              </w:rPr>
            </w:pPr>
            <w:r>
              <w:rPr>
                <w:noProof/>
                <w:lang w:val="fr-BE" w:eastAsia="fr-BE"/>
              </w:rPr>
              <w:t xml:space="preserve">Izgovorjava </w:t>
            </w:r>
          </w:p>
        </w:tc>
        <w:tc>
          <w:tcPr>
            <w:tcW w:w="6095" w:type="dxa"/>
          </w:tcPr>
          <w:p w:rsidR="0088130C" w:rsidRDefault="00A40F1B" w:rsidP="0088130C">
            <w:pPr>
              <w:pStyle w:val="Cartable"/>
              <w:rPr>
                <w:noProof/>
                <w:lang w:val="fr-BE" w:eastAsia="fr-BE"/>
              </w:rPr>
            </w:pPr>
            <w:r>
              <w:object w:dxaOrig="3990" w:dyaOrig="28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60.5pt;height:114pt" o:ole="">
                  <v:imagedata r:id="rId11" o:title=""/>
                </v:shape>
                <o:OLEObject Type="Embed" ProgID="PBrush" ShapeID="_x0000_i1038" DrawAspect="Content" ObjectID="_1554485203" r:id="rId12"/>
              </w:object>
            </w:r>
            <w:r w:rsidR="0088130C">
              <w:rPr>
                <w:noProof/>
                <w:lang w:val="fr-BE" w:eastAsia="fr-BE"/>
              </w:rPr>
              <w:t xml:space="preserve"> </w:t>
            </w:r>
          </w:p>
          <w:p w:rsidR="0088130C" w:rsidRDefault="0088130C" w:rsidP="0088130C">
            <w:pPr>
              <w:pStyle w:val="Cartable"/>
              <w:rPr>
                <w:noProof/>
                <w:lang w:val="fr-BE" w:eastAsia="fr-BE"/>
              </w:rPr>
            </w:pPr>
            <w:r>
              <w:rPr>
                <w:noProof/>
                <w:lang w:val="fr-BE" w:eastAsia="fr-BE"/>
              </w:rPr>
              <w:t xml:space="preserve">Hrana Prehramben </w:t>
            </w:r>
            <w:r>
              <w:rPr>
                <w:noProof/>
                <w:lang w:val="fr-BE" w:eastAsia="fr-BE"/>
              </w:rPr>
              <w:t>Prehrana</w:t>
            </w:r>
          </w:p>
        </w:tc>
      </w:tr>
    </w:tbl>
    <w:p w:rsidR="002C6310" w:rsidRDefault="002C6310" w:rsidP="007B78D2">
      <w:pPr>
        <w:pStyle w:val="Cartable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1"/>
        <w:gridCol w:w="5812"/>
      </w:tblGrid>
      <w:tr w:rsidR="00A40F1B" w:rsidTr="007E4D1E">
        <w:trPr>
          <w:trHeight w:val="2267"/>
        </w:trPr>
        <w:tc>
          <w:tcPr>
            <w:tcW w:w="4361" w:type="dxa"/>
          </w:tcPr>
          <w:p w:rsidR="0088130C" w:rsidRDefault="00D935F9" w:rsidP="00890ED0">
            <w:pPr>
              <w:pStyle w:val="Cartable"/>
            </w:pPr>
            <w:r>
              <w:rPr>
                <w:noProof/>
                <w:lang w:val="sl-SI" w:eastAsia="sl-SI"/>
              </w:rPr>
              <w:lastRenderedPageBreak/>
              <w:drawing>
                <wp:inline distT="0" distB="0" distL="0" distR="0">
                  <wp:extent cx="2466975" cy="1343025"/>
                  <wp:effectExtent l="19050" t="0" r="9525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4D1E" w:rsidRPr="00994EEB" w:rsidRDefault="007E4D1E" w:rsidP="00A40F1B">
            <w:pPr>
              <w:pStyle w:val="Cartable"/>
            </w:pPr>
            <w:r>
              <w:t>Besede</w:t>
            </w:r>
            <w:r w:rsidR="00A40F1B">
              <w:t>, ki jih znam na pamet</w:t>
            </w:r>
          </w:p>
        </w:tc>
        <w:tc>
          <w:tcPr>
            <w:tcW w:w="5812" w:type="dxa"/>
          </w:tcPr>
          <w:p w:rsidR="002C6310" w:rsidRDefault="00D935F9" w:rsidP="00890ED0">
            <w:pPr>
              <w:pStyle w:val="Cartable"/>
            </w:pPr>
            <w:r>
              <w:rPr>
                <w:noProof/>
                <w:lang w:val="sl-SI" w:eastAsia="sl-SI"/>
              </w:rPr>
              <w:drawing>
                <wp:inline distT="0" distB="0" distL="0" distR="0">
                  <wp:extent cx="2466975" cy="1343025"/>
                  <wp:effectExtent l="19050" t="0" r="9525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4D1E" w:rsidRDefault="007E4D1E" w:rsidP="00890ED0">
            <w:pPr>
              <w:pStyle w:val="Cartable"/>
            </w:pPr>
            <w:r>
              <w:t>Listi</w:t>
            </w:r>
          </w:p>
        </w:tc>
      </w:tr>
      <w:tr w:rsidR="00A40F1B" w:rsidTr="007E4D1E">
        <w:trPr>
          <w:trHeight w:val="2267"/>
        </w:trPr>
        <w:tc>
          <w:tcPr>
            <w:tcW w:w="4361" w:type="dxa"/>
          </w:tcPr>
          <w:p w:rsidR="0088130C" w:rsidRDefault="007E4D1E" w:rsidP="00890ED0">
            <w:pPr>
              <w:pStyle w:val="Cartable"/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?</w:t>
            </w:r>
          </w:p>
        </w:tc>
        <w:tc>
          <w:tcPr>
            <w:tcW w:w="5812" w:type="dxa"/>
          </w:tcPr>
          <w:p w:rsidR="0088130C" w:rsidRDefault="007E4D1E" w:rsidP="00890ED0">
            <w:pPr>
              <w:pStyle w:val="Cartable"/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?</w:t>
            </w:r>
          </w:p>
        </w:tc>
      </w:tr>
    </w:tbl>
    <w:p w:rsidR="00D935F9" w:rsidRPr="002262D4" w:rsidRDefault="00AC56F7" w:rsidP="007B78D2">
      <w:pPr>
        <w:pStyle w:val="Cartable"/>
        <w:rPr>
          <w:rFonts w:ascii="Comic Sans MS" w:hAnsi="Comic Sans MS"/>
          <w:b/>
          <w:sz w:val="32"/>
          <w:szCs w:val="34"/>
          <w:u w:val="single"/>
        </w:rPr>
      </w:pPr>
      <w:r w:rsidRPr="002262D4">
        <w:rPr>
          <w:rFonts w:ascii="Comic Sans MS" w:hAnsi="Comic Sans MS"/>
          <w:b/>
          <w:sz w:val="32"/>
          <w:szCs w:val="34"/>
          <w:u w:val="single"/>
        </w:rPr>
        <w:t>« </w:t>
      </w:r>
      <w:r w:rsidR="007E4D1E">
        <w:rPr>
          <w:rFonts w:ascii="Comic Sans MS" w:hAnsi="Comic Sans MS"/>
          <w:b/>
          <w:sz w:val="32"/>
          <w:szCs w:val="34"/>
          <w:u w:val="single"/>
        </w:rPr>
        <w:t>Ko preberem besedilo, pazim na</w:t>
      </w:r>
      <w:r w:rsidRPr="002262D4">
        <w:rPr>
          <w:rFonts w:ascii="Comic Sans MS" w:hAnsi="Comic Sans MS"/>
          <w:b/>
          <w:sz w:val="32"/>
          <w:szCs w:val="34"/>
          <w:u w:val="single"/>
        </w:rPr>
        <w:t> »</w:t>
      </w:r>
    </w:p>
    <w:p w:rsidR="00AC56F7" w:rsidRDefault="007E4D1E" w:rsidP="006C77C6">
      <w:pPr>
        <w:pStyle w:val="Cartable"/>
        <w:numPr>
          <w:ilvl w:val="0"/>
          <w:numId w:val="1"/>
        </w:numPr>
        <w:spacing w:line="276" w:lineRule="auto"/>
        <w:ind w:left="720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V</w:t>
      </w:r>
      <w:r w:rsidRPr="007E4D1E">
        <w:rPr>
          <w:rFonts w:ascii="Comic Sans MS" w:hAnsi="Comic Sans MS"/>
          <w:sz w:val="32"/>
        </w:rPr>
        <w:t xml:space="preserve">elike začetnice in ločila : na začetku povedi in pri lastnih imenih </w:t>
      </w:r>
    </w:p>
    <w:p w:rsidR="00A40F1B" w:rsidRPr="00A40F1B" w:rsidRDefault="00A40F1B" w:rsidP="00A40F1B">
      <w:pPr>
        <w:pStyle w:val="Cartable"/>
        <w:spacing w:line="276" w:lineRule="auto"/>
        <w:ind w:left="720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val="sl-SI" w:eastAsia="sl-SI"/>
        </w:rPr>
        <w:drawing>
          <wp:anchor distT="0" distB="0" distL="114300" distR="114300" simplePos="0" relativeHeight="251636224" behindDoc="0" locked="0" layoutInCell="1" allowOverlap="1">
            <wp:simplePos x="0" y="0"/>
            <wp:positionH relativeFrom="margin">
              <wp:posOffset>4805680</wp:posOffset>
            </wp:positionH>
            <wp:positionV relativeFrom="margin">
              <wp:posOffset>4843780</wp:posOffset>
            </wp:positionV>
            <wp:extent cx="1152525" cy="628650"/>
            <wp:effectExtent l="19050" t="19050" r="28575" b="19050"/>
            <wp:wrapSquare wrapText="bothSides"/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286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6F7" w:rsidRPr="007E4D1E" w:rsidRDefault="007E4D1E" w:rsidP="00C02361">
      <w:pPr>
        <w:pStyle w:val="Cartable"/>
        <w:numPr>
          <w:ilvl w:val="0"/>
          <w:numId w:val="1"/>
        </w:numPr>
        <w:spacing w:line="240" w:lineRule="auto"/>
        <w:ind w:left="720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na rabo ednine in množine osebka ali glagola v povedi</w:t>
      </w:r>
      <w:r w:rsidR="00AC56F7" w:rsidRPr="007E4D1E">
        <w:rPr>
          <w:rFonts w:ascii="Comic Sans MS" w:hAnsi="Comic Sans MS"/>
          <w:sz w:val="32"/>
        </w:rPr>
        <w:tab/>
      </w:r>
    </w:p>
    <w:p w:rsidR="00AC56F7" w:rsidRDefault="00A40F1B" w:rsidP="00AC56F7">
      <w:pPr>
        <w:pStyle w:val="Cartable"/>
        <w:numPr>
          <w:ilvl w:val="0"/>
          <w:numId w:val="1"/>
        </w:numPr>
        <w:spacing w:line="240" w:lineRule="auto"/>
        <w:rPr>
          <w:rFonts w:ascii="Comic Sans MS" w:hAnsi="Comic Sans MS"/>
          <w:sz w:val="32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702784" behindDoc="0" locked="0" layoutInCell="1" allowOverlap="1" wp14:anchorId="1356EA31" wp14:editId="08630916">
            <wp:simplePos x="0" y="0"/>
            <wp:positionH relativeFrom="margin">
              <wp:posOffset>2352675</wp:posOffset>
            </wp:positionH>
            <wp:positionV relativeFrom="margin">
              <wp:posOffset>6638925</wp:posOffset>
            </wp:positionV>
            <wp:extent cx="1247775" cy="678815"/>
            <wp:effectExtent l="0" t="0" r="0" b="0"/>
            <wp:wrapSquare wrapText="bothSides"/>
            <wp:docPr id="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7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D1E">
        <w:rPr>
          <w:rFonts w:ascii="Comic Sans MS" w:hAnsi="Comic Sans MS"/>
          <w:sz w:val="32"/>
        </w:rPr>
        <w:t>na vizualne razlike</w:t>
      </w:r>
    </w:p>
    <w:p w:rsidR="007E4D1E" w:rsidRPr="007E4D1E" w:rsidRDefault="007E4D1E" w:rsidP="007E4D1E">
      <w:pPr>
        <w:rPr>
          <w:rFonts w:ascii="Comic Sans MS" w:hAnsi="Comic Sans MS"/>
          <w:sz w:val="32"/>
        </w:rPr>
      </w:pPr>
    </w:p>
    <w:p w:rsidR="00A40F1B" w:rsidRDefault="00A40F1B" w:rsidP="00A40F1B">
      <w:pPr>
        <w:pStyle w:val="Cartable"/>
        <w:numPr>
          <w:ilvl w:val="0"/>
          <w:numId w:val="3"/>
        </w:numPr>
        <w:spacing w:line="240" w:lineRule="auto"/>
        <w:rPr>
          <w:rFonts w:ascii="Comic Sans MS" w:hAnsi="Comic Sans MS"/>
          <w:sz w:val="32"/>
        </w:rPr>
      </w:pPr>
      <w:bookmarkStart w:id="0" w:name="_GoBack"/>
      <w:r>
        <w:rPr>
          <w:rFonts w:ascii="Comic Sans MS" w:hAnsi="Comic Sans MS"/>
          <w:noProof/>
          <w:sz w:val="32"/>
          <w:lang w:val="sl-SI" w:eastAsia="sl-SI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5135880</wp:posOffset>
            </wp:positionH>
            <wp:positionV relativeFrom="margin">
              <wp:posOffset>7489190</wp:posOffset>
            </wp:positionV>
            <wp:extent cx="923925" cy="669925"/>
            <wp:effectExtent l="19050" t="19050" r="28575" b="15875"/>
            <wp:wrapSquare wrapText="bothSides"/>
            <wp:docPr id="2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699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7E4D1E">
        <w:rPr>
          <w:rFonts w:ascii="Comic Sans MS" w:hAnsi="Comic Sans MS"/>
          <w:sz w:val="32"/>
        </w:rPr>
        <w:t>na podobne soglasnike in samoglasnike</w:t>
      </w:r>
      <w:r w:rsidRPr="00A40F1B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b ali d ?</w:t>
      </w:r>
    </w:p>
    <w:p w:rsidR="00AC56F7" w:rsidRDefault="00AC56F7" w:rsidP="00A40F1B">
      <w:pPr>
        <w:pStyle w:val="Cartable"/>
        <w:spacing w:line="240" w:lineRule="auto"/>
        <w:ind w:left="643"/>
        <w:rPr>
          <w:rFonts w:ascii="Comic Sans MS" w:hAnsi="Comic Sans MS"/>
          <w:sz w:val="32"/>
        </w:rPr>
      </w:pPr>
    </w:p>
    <w:p w:rsidR="00AC56F7" w:rsidRDefault="00AC56F7" w:rsidP="00AC56F7">
      <w:pPr>
        <w:pStyle w:val="Cartable"/>
        <w:spacing w:line="240" w:lineRule="auto"/>
        <w:ind w:left="720"/>
        <w:rPr>
          <w:rFonts w:ascii="Comic Sans MS" w:hAnsi="Comic Sans MS"/>
          <w:sz w:val="32"/>
        </w:rPr>
      </w:pPr>
    </w:p>
    <w:p w:rsidR="007E4D1E" w:rsidRPr="00AC56F7" w:rsidRDefault="007E4D1E" w:rsidP="00AC56F7">
      <w:pPr>
        <w:pStyle w:val="Cartable"/>
        <w:spacing w:line="240" w:lineRule="auto"/>
        <w:ind w:left="720"/>
        <w:rPr>
          <w:rFonts w:ascii="Comic Sans MS" w:hAnsi="Comic Sans MS"/>
          <w:sz w:val="32"/>
        </w:rPr>
      </w:pPr>
    </w:p>
    <w:p w:rsidR="00AC56F7" w:rsidRDefault="007E4D1E" w:rsidP="00AC56F7">
      <w:pPr>
        <w:pStyle w:val="Cartable"/>
        <w:numPr>
          <w:ilvl w:val="0"/>
          <w:numId w:val="1"/>
        </w:numPr>
        <w:spacing w:line="240" w:lineRule="auto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lastRenderedPageBreak/>
        <w:t xml:space="preserve">to, da si lahko pomagam z besedami iz iste družine </w:t>
      </w:r>
      <w:r w:rsidR="00A40F1B">
        <w:object w:dxaOrig="3990" w:dyaOrig="2835">
          <v:shape id="_x0000_i1042" type="#_x0000_t75" style="width:102pt;height:72.75pt" o:ole="">
            <v:imagedata r:id="rId11" o:title=""/>
          </v:shape>
          <o:OLEObject Type="Embed" ProgID="PBrush" ShapeID="_x0000_i1042" DrawAspect="Content" ObjectID="_1554485204" r:id="rId16"/>
        </w:object>
      </w:r>
    </w:p>
    <w:p w:rsidR="00AC56F7" w:rsidRPr="00AC56F7" w:rsidRDefault="00AC56F7" w:rsidP="00AC56F7">
      <w:pPr>
        <w:pStyle w:val="Cartable"/>
        <w:spacing w:line="240" w:lineRule="auto"/>
        <w:ind w:left="720"/>
        <w:rPr>
          <w:rFonts w:ascii="Comic Sans MS" w:hAnsi="Comic Sans MS"/>
          <w:sz w:val="32"/>
        </w:rPr>
      </w:pPr>
    </w:p>
    <w:p w:rsidR="00AC56F7" w:rsidRDefault="00A40F1B" w:rsidP="00AC56F7">
      <w:pPr>
        <w:pStyle w:val="Cartable"/>
        <w:numPr>
          <w:ilvl w:val="0"/>
          <w:numId w:val="1"/>
        </w:numPr>
        <w:spacing w:line="240" w:lineRule="auto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t</w:t>
      </w:r>
      <w:r w:rsidR="007E4D1E">
        <w:rPr>
          <w:rFonts w:ascii="Comic Sans MS" w:hAnsi="Comic Sans MS"/>
          <w:sz w:val="32"/>
        </w:rPr>
        <w:t>o, da lahko preverim v svojih zapiskih</w:t>
      </w:r>
      <w:r>
        <w:rPr>
          <w:rFonts w:ascii="Comic Sans MS" w:hAnsi="Comic Sans MS"/>
          <w:sz w:val="32"/>
        </w:rPr>
        <w:t xml:space="preserve"> </w:t>
      </w:r>
      <w:r>
        <w:rPr>
          <w:noProof/>
          <w:lang w:val="sl-SI" w:eastAsia="sl-SI"/>
        </w:rPr>
        <w:drawing>
          <wp:inline distT="0" distB="0" distL="0" distR="0" wp14:anchorId="63CAAB8D" wp14:editId="71243735">
            <wp:extent cx="1219200" cy="663734"/>
            <wp:effectExtent l="0" t="0" r="0" b="0"/>
            <wp:docPr id="3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639" cy="667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6F7" w:rsidRPr="00AC56F7" w:rsidRDefault="00A40F1B" w:rsidP="00AC56F7">
      <w:pPr>
        <w:pStyle w:val="Cartable"/>
        <w:spacing w:line="240" w:lineRule="auto"/>
        <w:ind w:left="720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val="sl-SI" w:eastAsia="sl-SI"/>
        </w:rPr>
        <w:drawing>
          <wp:anchor distT="0" distB="0" distL="114300" distR="114300" simplePos="0" relativeHeight="251712000" behindDoc="0" locked="0" layoutInCell="1" allowOverlap="1" wp14:anchorId="773EC366" wp14:editId="3DDB1B3D">
            <wp:simplePos x="0" y="0"/>
            <wp:positionH relativeFrom="margin">
              <wp:posOffset>3952875</wp:posOffset>
            </wp:positionH>
            <wp:positionV relativeFrom="margin">
              <wp:posOffset>2783840</wp:posOffset>
            </wp:positionV>
            <wp:extent cx="1171575" cy="638175"/>
            <wp:effectExtent l="19050" t="19050" r="28575" b="28575"/>
            <wp:wrapSquare wrapText="bothSides"/>
            <wp:docPr id="26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381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6F7" w:rsidRDefault="00A40F1B" w:rsidP="00AC56F7">
      <w:pPr>
        <w:pStyle w:val="Cartable"/>
        <w:numPr>
          <w:ilvl w:val="0"/>
          <w:numId w:val="1"/>
        </w:numPr>
        <w:spacing w:line="240" w:lineRule="auto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na besede, ki jih že znam na pamet</w:t>
      </w: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A40F1B" w:rsidRDefault="00A40F1B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A40F1B" w:rsidP="00DC2690">
      <w:pPr>
        <w:pStyle w:val="Cartable"/>
        <w:spacing w:line="240" w:lineRule="auto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Primeri : </w:t>
      </w:r>
    </w:p>
    <w:p w:rsidR="00A40F1B" w:rsidRDefault="00A40F1B" w:rsidP="00DC2690">
      <w:pPr>
        <w:pStyle w:val="Cartable"/>
        <w:spacing w:line="240" w:lineRule="auto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Tja ali tam ?                          On je (jesti) ali on je ( biti)</w:t>
      </w:r>
    </w:p>
    <w:p w:rsidR="00DC2690" w:rsidRDefault="00A40F1B" w:rsidP="00DC2690">
      <w:pPr>
        <w:pStyle w:val="Cartable"/>
        <w:spacing w:line="240" w:lineRule="auto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Kam gre</w:t>
      </w:r>
      <w:r>
        <w:rPr>
          <w:rFonts w:ascii="Comic Sans MS" w:hAnsi="Comic Sans MS"/>
          <w:sz w:val="32"/>
        </w:rPr>
        <w:t xml:space="preserve"> ?  Kje je ?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96"/>
        <w:gridCol w:w="4146"/>
      </w:tblGrid>
      <w:tr w:rsidR="00DC2690" w:rsidTr="00890ED0">
        <w:trPr>
          <w:trHeight w:val="2267"/>
        </w:trPr>
        <w:tc>
          <w:tcPr>
            <w:tcW w:w="3906" w:type="dxa"/>
          </w:tcPr>
          <w:p w:rsidR="00DC2690" w:rsidRPr="00994EEB" w:rsidRDefault="00DC2690" w:rsidP="00890ED0">
            <w:pPr>
              <w:pStyle w:val="Cartable"/>
            </w:pPr>
            <w:r>
              <w:rPr>
                <w:noProof/>
                <w:lang w:val="sl-SI" w:eastAsia="sl-SI"/>
              </w:rPr>
              <w:drawing>
                <wp:inline distT="0" distB="0" distL="0" distR="0">
                  <wp:extent cx="2381250" cy="1685925"/>
                  <wp:effectExtent l="19050" t="0" r="0" b="0"/>
                  <wp:docPr id="31" name="Image 31" descr="Résultat de recherche d'images pour &quot;homophones ou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ésultat de recherche d'images pour &quot;homophones ou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</w:tcPr>
          <w:p w:rsidR="00DC2690" w:rsidRDefault="00DC2690" w:rsidP="00890ED0">
            <w:pPr>
              <w:pStyle w:val="Cartable"/>
            </w:pPr>
            <w:r>
              <w:rPr>
                <w:noProof/>
                <w:lang w:val="sl-SI" w:eastAsia="sl-SI"/>
              </w:rPr>
              <w:drawing>
                <wp:inline distT="0" distB="0" distL="0" distR="0">
                  <wp:extent cx="2381250" cy="1685925"/>
                  <wp:effectExtent l="19050" t="0" r="0" b="0"/>
                  <wp:docPr id="37" name="Image 37" descr="Affiches homophones a/à, ou/où, et/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ffiches homophones a/à, ou/où, et/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sectPr w:rsidR="00DC2690" w:rsidSect="0088130C">
      <w:pgSz w:w="11906" w:h="16838"/>
      <w:pgMar w:top="720" w:right="720" w:bottom="720" w:left="720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A560D"/>
    <w:multiLevelType w:val="hybridMultilevel"/>
    <w:tmpl w:val="DB26D76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C83742"/>
    <w:multiLevelType w:val="hybridMultilevel"/>
    <w:tmpl w:val="5D920C68"/>
    <w:lvl w:ilvl="0" w:tplc="08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E4924"/>
    <w:multiLevelType w:val="hybridMultilevel"/>
    <w:tmpl w:val="64B4CB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78D2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8578F"/>
    <w:rsid w:val="00192F72"/>
    <w:rsid w:val="001C7C50"/>
    <w:rsid w:val="001F4971"/>
    <w:rsid w:val="002037B3"/>
    <w:rsid w:val="00217BC4"/>
    <w:rsid w:val="00221DEC"/>
    <w:rsid w:val="002262D4"/>
    <w:rsid w:val="00230032"/>
    <w:rsid w:val="00232AEA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C6310"/>
    <w:rsid w:val="002D631A"/>
    <w:rsid w:val="00314605"/>
    <w:rsid w:val="00314D44"/>
    <w:rsid w:val="003253DD"/>
    <w:rsid w:val="00336682"/>
    <w:rsid w:val="00367C72"/>
    <w:rsid w:val="00374A9E"/>
    <w:rsid w:val="00394626"/>
    <w:rsid w:val="003B4595"/>
    <w:rsid w:val="003B5622"/>
    <w:rsid w:val="003C5858"/>
    <w:rsid w:val="003D2A82"/>
    <w:rsid w:val="003E5244"/>
    <w:rsid w:val="003F09CC"/>
    <w:rsid w:val="00412B56"/>
    <w:rsid w:val="00422386"/>
    <w:rsid w:val="00431AFD"/>
    <w:rsid w:val="004439DF"/>
    <w:rsid w:val="00460428"/>
    <w:rsid w:val="00490966"/>
    <w:rsid w:val="00495CA4"/>
    <w:rsid w:val="004B32AD"/>
    <w:rsid w:val="004F02E3"/>
    <w:rsid w:val="004F1F8D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C7FC2"/>
    <w:rsid w:val="00613ABB"/>
    <w:rsid w:val="0062153D"/>
    <w:rsid w:val="0062626B"/>
    <w:rsid w:val="00636FBC"/>
    <w:rsid w:val="00643F62"/>
    <w:rsid w:val="00653BF0"/>
    <w:rsid w:val="00685DD5"/>
    <w:rsid w:val="006C5A12"/>
    <w:rsid w:val="006C6B0B"/>
    <w:rsid w:val="006C74BD"/>
    <w:rsid w:val="006D25CF"/>
    <w:rsid w:val="006E6473"/>
    <w:rsid w:val="006F5EDC"/>
    <w:rsid w:val="00702192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B78D2"/>
    <w:rsid w:val="007C4470"/>
    <w:rsid w:val="007D2C10"/>
    <w:rsid w:val="007D522F"/>
    <w:rsid w:val="007E4D1E"/>
    <w:rsid w:val="007E5B9F"/>
    <w:rsid w:val="008078F6"/>
    <w:rsid w:val="0081609E"/>
    <w:rsid w:val="0084195F"/>
    <w:rsid w:val="00845762"/>
    <w:rsid w:val="008457CA"/>
    <w:rsid w:val="00852228"/>
    <w:rsid w:val="008555D1"/>
    <w:rsid w:val="00861682"/>
    <w:rsid w:val="00861956"/>
    <w:rsid w:val="008624BE"/>
    <w:rsid w:val="0088130C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94EEB"/>
    <w:rsid w:val="009A3916"/>
    <w:rsid w:val="009B2F9D"/>
    <w:rsid w:val="009F2151"/>
    <w:rsid w:val="009F3B42"/>
    <w:rsid w:val="00A3423C"/>
    <w:rsid w:val="00A40F1B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56F7"/>
    <w:rsid w:val="00AC5A3C"/>
    <w:rsid w:val="00AE1DBE"/>
    <w:rsid w:val="00AF179D"/>
    <w:rsid w:val="00B0262A"/>
    <w:rsid w:val="00B06DB2"/>
    <w:rsid w:val="00B2319F"/>
    <w:rsid w:val="00B37E57"/>
    <w:rsid w:val="00B45DFE"/>
    <w:rsid w:val="00B66B10"/>
    <w:rsid w:val="00B670B8"/>
    <w:rsid w:val="00B73E48"/>
    <w:rsid w:val="00B9349D"/>
    <w:rsid w:val="00B959C5"/>
    <w:rsid w:val="00B96139"/>
    <w:rsid w:val="00B97BB8"/>
    <w:rsid w:val="00BA7029"/>
    <w:rsid w:val="00BA77CC"/>
    <w:rsid w:val="00BB13FC"/>
    <w:rsid w:val="00BB4BC1"/>
    <w:rsid w:val="00BC14CE"/>
    <w:rsid w:val="00BD0CDE"/>
    <w:rsid w:val="00BE2013"/>
    <w:rsid w:val="00BF1C0D"/>
    <w:rsid w:val="00BF7D76"/>
    <w:rsid w:val="00C1709E"/>
    <w:rsid w:val="00C624CD"/>
    <w:rsid w:val="00C74A98"/>
    <w:rsid w:val="00C81229"/>
    <w:rsid w:val="00CA0F6A"/>
    <w:rsid w:val="00CA1EDD"/>
    <w:rsid w:val="00CA76B9"/>
    <w:rsid w:val="00CB408E"/>
    <w:rsid w:val="00CC01B5"/>
    <w:rsid w:val="00CD614B"/>
    <w:rsid w:val="00CD6C5E"/>
    <w:rsid w:val="00CF0240"/>
    <w:rsid w:val="00D0071B"/>
    <w:rsid w:val="00D46075"/>
    <w:rsid w:val="00D465DD"/>
    <w:rsid w:val="00D54D1A"/>
    <w:rsid w:val="00D64C48"/>
    <w:rsid w:val="00D67606"/>
    <w:rsid w:val="00D81D46"/>
    <w:rsid w:val="00D935F9"/>
    <w:rsid w:val="00DC23BF"/>
    <w:rsid w:val="00DC2690"/>
    <w:rsid w:val="00DC65D9"/>
    <w:rsid w:val="00DD05F9"/>
    <w:rsid w:val="00DD5E53"/>
    <w:rsid w:val="00E06C19"/>
    <w:rsid w:val="00E107F5"/>
    <w:rsid w:val="00E152C6"/>
    <w:rsid w:val="00E1699D"/>
    <w:rsid w:val="00E2479D"/>
    <w:rsid w:val="00E82B50"/>
    <w:rsid w:val="00E82CA0"/>
    <w:rsid w:val="00E85B8E"/>
    <w:rsid w:val="00E97227"/>
    <w:rsid w:val="00EA297A"/>
    <w:rsid w:val="00EB5851"/>
    <w:rsid w:val="00EC5130"/>
    <w:rsid w:val="00EC7C85"/>
    <w:rsid w:val="00ED1B70"/>
    <w:rsid w:val="00EE379E"/>
    <w:rsid w:val="00EE735E"/>
    <w:rsid w:val="00EF402A"/>
    <w:rsid w:val="00F07391"/>
    <w:rsid w:val="00F24CA7"/>
    <w:rsid w:val="00F262A7"/>
    <w:rsid w:val="00F35785"/>
    <w:rsid w:val="00F74E5F"/>
    <w:rsid w:val="00F8177F"/>
    <w:rsid w:val="00FA2C45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EB1D71F"/>
  <w15:docId w15:val="{2A3AF731-14B0-4CFB-BB2F-41E96AA0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B5622"/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B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avaden"/>
    <w:qFormat/>
    <w:rsid w:val="003B5622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Navadnatabela"/>
    <w:next w:val="Tabelamrea"/>
    <w:uiPriority w:val="59"/>
    <w:rsid w:val="003B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Navadnatabela"/>
    <w:next w:val="Tabelamrea"/>
    <w:uiPriority w:val="59"/>
    <w:rsid w:val="003B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Navadnatabela"/>
    <w:next w:val="Tabelamrea"/>
    <w:uiPriority w:val="59"/>
    <w:rsid w:val="003B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59C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E4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39201-F752-4F1E-9F0B-4A9AE9B1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Jezerka</cp:lastModifiedBy>
  <cp:revision>2</cp:revision>
  <dcterms:created xsi:type="dcterms:W3CDTF">2017-04-23T18:40:00Z</dcterms:created>
  <dcterms:modified xsi:type="dcterms:W3CDTF">2017-04-23T18:40:00Z</dcterms:modified>
</cp:coreProperties>
</file>