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A1FF3" w14:textId="77777777" w:rsidR="00664B5C" w:rsidRPr="00FA763A" w:rsidRDefault="00C2751C">
      <w:pPr>
        <w:rPr>
          <w:i/>
          <w:sz w:val="28"/>
          <w:szCs w:val="28"/>
          <w:lang w:val="en-US"/>
        </w:rPr>
      </w:pPr>
      <w:r w:rsidRPr="00FA763A">
        <w:rPr>
          <w:b/>
          <w:sz w:val="28"/>
          <w:szCs w:val="28"/>
          <w:u w:val="single"/>
          <w:lang w:val="en-US"/>
        </w:rPr>
        <w:t xml:space="preserve">Evaluation of the </w:t>
      </w:r>
      <w:r w:rsidR="00331A1D" w:rsidRPr="00FA763A">
        <w:rPr>
          <w:b/>
          <w:sz w:val="28"/>
          <w:szCs w:val="28"/>
          <w:u w:val="single"/>
          <w:lang w:val="en-US"/>
        </w:rPr>
        <w:t>template and the tool</w:t>
      </w:r>
      <w:r w:rsidRPr="00FA763A">
        <w:rPr>
          <w:b/>
          <w:sz w:val="28"/>
          <w:szCs w:val="28"/>
          <w:u w:val="single"/>
          <w:lang w:val="en-US"/>
        </w:rPr>
        <w:t>:</w:t>
      </w:r>
      <w:r w:rsidRPr="00FA763A">
        <w:rPr>
          <w:b/>
          <w:sz w:val="28"/>
          <w:szCs w:val="28"/>
          <w:lang w:val="en-US"/>
        </w:rPr>
        <w:t xml:space="preserve"> </w:t>
      </w:r>
      <w:r w:rsidR="00864652" w:rsidRPr="00FA763A">
        <w:rPr>
          <w:b/>
          <w:sz w:val="28"/>
          <w:szCs w:val="28"/>
          <w:lang w:val="en-US"/>
        </w:rPr>
        <w:t xml:space="preserve"> </w:t>
      </w:r>
      <w:r w:rsidRPr="00FA763A">
        <w:rPr>
          <w:i/>
          <w:sz w:val="28"/>
          <w:szCs w:val="28"/>
          <w:lang w:val="en-US"/>
        </w:rPr>
        <w:t>code and number</w:t>
      </w:r>
      <w:proofErr w:type="gramStart"/>
      <w:r w:rsidR="00E30D14" w:rsidRPr="00FA763A">
        <w:rPr>
          <w:i/>
          <w:sz w:val="28"/>
          <w:szCs w:val="28"/>
          <w:lang w:val="en-US"/>
        </w:rPr>
        <w:t>:</w:t>
      </w:r>
      <w:r w:rsidR="00864652" w:rsidRPr="00FA763A">
        <w:rPr>
          <w:i/>
          <w:sz w:val="28"/>
          <w:szCs w:val="28"/>
          <w:lang w:val="en-US"/>
        </w:rPr>
        <w:t>………….</w:t>
      </w:r>
      <w:proofErr w:type="gramEnd"/>
    </w:p>
    <w:tbl>
      <w:tblPr>
        <w:tblStyle w:val="Tabelamrea"/>
        <w:tblW w:w="15021" w:type="dxa"/>
        <w:tblLook w:val="04A0" w:firstRow="1" w:lastRow="0" w:firstColumn="1" w:lastColumn="0" w:noHBand="0" w:noVBand="1"/>
      </w:tblPr>
      <w:tblGrid>
        <w:gridCol w:w="5098"/>
        <w:gridCol w:w="9923"/>
      </w:tblGrid>
      <w:tr w:rsidR="00C2751C" w:rsidRPr="00FA763A" w14:paraId="08AF30A1" w14:textId="77777777" w:rsidTr="00331A1D">
        <w:tc>
          <w:tcPr>
            <w:tcW w:w="5098" w:type="dxa"/>
          </w:tcPr>
          <w:p w14:paraId="19288A57" w14:textId="77777777" w:rsidR="00C2751C" w:rsidRPr="00FA763A" w:rsidRDefault="00C2751C" w:rsidP="00331A1D">
            <w:pPr>
              <w:pStyle w:val="Odstavekseznama"/>
              <w:rPr>
                <w:b/>
                <w:sz w:val="28"/>
                <w:szCs w:val="28"/>
              </w:rPr>
            </w:pPr>
            <w:r w:rsidRPr="00FA763A">
              <w:rPr>
                <w:b/>
                <w:sz w:val="28"/>
                <w:szCs w:val="28"/>
              </w:rPr>
              <w:t>The template:</w:t>
            </w:r>
          </w:p>
          <w:p w14:paraId="434FF602" w14:textId="77777777" w:rsidR="00C2751C" w:rsidRPr="00FA763A" w:rsidRDefault="00C2751C" w:rsidP="00331A1D">
            <w:pPr>
              <w:pStyle w:val="Odstavekseznama"/>
              <w:numPr>
                <w:ilvl w:val="0"/>
                <w:numId w:val="13"/>
              </w:numPr>
              <w:rPr>
                <w:sz w:val="28"/>
                <w:szCs w:val="28"/>
                <w:lang w:val="en-US"/>
              </w:rPr>
            </w:pPr>
            <w:r w:rsidRPr="00FA763A">
              <w:rPr>
                <w:sz w:val="28"/>
                <w:szCs w:val="28"/>
                <w:lang w:val="en-US"/>
              </w:rPr>
              <w:t>Is the template clear?</w:t>
            </w:r>
            <w:r w:rsidR="00E30D14" w:rsidRPr="00FA763A">
              <w:rPr>
                <w:sz w:val="28"/>
                <w:szCs w:val="28"/>
                <w:lang w:val="en-US"/>
              </w:rPr>
              <w:t xml:space="preserve"> If not why?</w:t>
            </w:r>
          </w:p>
          <w:p w14:paraId="6D9D92B9" w14:textId="77777777" w:rsidR="00C2751C" w:rsidRPr="00FA763A" w:rsidRDefault="00C2751C" w:rsidP="00331A1D">
            <w:pPr>
              <w:pStyle w:val="Odstavekseznama"/>
              <w:numPr>
                <w:ilvl w:val="0"/>
                <w:numId w:val="13"/>
              </w:numPr>
              <w:rPr>
                <w:sz w:val="28"/>
                <w:szCs w:val="28"/>
                <w:u w:val="single"/>
                <w:lang w:val="en-US"/>
              </w:rPr>
            </w:pPr>
            <w:r w:rsidRPr="00FA763A">
              <w:rPr>
                <w:sz w:val="28"/>
                <w:szCs w:val="28"/>
                <w:lang w:val="en-US"/>
              </w:rPr>
              <w:t>Is the template easy to use?</w:t>
            </w:r>
            <w:r w:rsidR="00E30D14" w:rsidRPr="00FA763A">
              <w:rPr>
                <w:sz w:val="28"/>
                <w:szCs w:val="28"/>
                <w:lang w:val="en-US"/>
              </w:rPr>
              <w:t xml:space="preserve"> If not why?</w:t>
            </w:r>
          </w:p>
          <w:p w14:paraId="5112C7E8" w14:textId="77777777" w:rsidR="00331A1D" w:rsidRPr="00FA763A" w:rsidRDefault="00331A1D" w:rsidP="00331A1D">
            <w:pPr>
              <w:pStyle w:val="Odstavekseznama"/>
              <w:rPr>
                <w:sz w:val="28"/>
                <w:szCs w:val="28"/>
                <w:u w:val="single"/>
                <w:lang w:val="en-US"/>
              </w:rPr>
            </w:pPr>
          </w:p>
        </w:tc>
        <w:tc>
          <w:tcPr>
            <w:tcW w:w="9923" w:type="dxa"/>
          </w:tcPr>
          <w:p w14:paraId="74CD9C4C" w14:textId="77777777" w:rsidR="00C2751C" w:rsidRPr="00FA763A" w:rsidRDefault="00C2751C">
            <w:pPr>
              <w:rPr>
                <w:sz w:val="28"/>
                <w:szCs w:val="28"/>
                <w:lang w:val="en-US"/>
              </w:rPr>
            </w:pPr>
          </w:p>
          <w:p w14:paraId="3394818D" w14:textId="63127466" w:rsidR="00FA763A" w:rsidRDefault="00FA763A">
            <w:pPr>
              <w:rPr>
                <w:sz w:val="28"/>
                <w:szCs w:val="28"/>
                <w:lang w:val="en-US"/>
              </w:rPr>
            </w:pPr>
            <w:r w:rsidRPr="00FA763A">
              <w:rPr>
                <w:sz w:val="28"/>
                <w:szCs w:val="28"/>
                <w:lang w:val="en-US"/>
              </w:rPr>
              <w:t>Yes</w:t>
            </w:r>
          </w:p>
          <w:p w14:paraId="588BDD21" w14:textId="1A1D2BA5" w:rsidR="00FA763A" w:rsidRPr="00FA763A" w:rsidRDefault="00FA763A">
            <w:pPr>
              <w:rPr>
                <w:sz w:val="28"/>
                <w:szCs w:val="28"/>
                <w:lang w:val="en-US"/>
              </w:rPr>
            </w:pPr>
            <w:r>
              <w:rPr>
                <w:sz w:val="28"/>
                <w:szCs w:val="28"/>
                <w:lang w:val="en-US"/>
              </w:rPr>
              <w:t>yes</w:t>
            </w:r>
          </w:p>
        </w:tc>
      </w:tr>
      <w:tr w:rsidR="00C2751C" w:rsidRPr="00FA763A" w14:paraId="3D71E945" w14:textId="77777777" w:rsidTr="00331A1D">
        <w:tc>
          <w:tcPr>
            <w:tcW w:w="5098" w:type="dxa"/>
          </w:tcPr>
          <w:p w14:paraId="43E94AB5" w14:textId="77777777" w:rsidR="00C2751C" w:rsidRPr="00FA763A" w:rsidRDefault="00C2751C" w:rsidP="00331A1D">
            <w:pPr>
              <w:pStyle w:val="Odstavekseznama"/>
              <w:rPr>
                <w:b/>
                <w:sz w:val="28"/>
                <w:szCs w:val="28"/>
                <w:lang w:val="en-US"/>
              </w:rPr>
            </w:pPr>
            <w:r w:rsidRPr="00FA763A">
              <w:rPr>
                <w:b/>
                <w:sz w:val="28"/>
                <w:szCs w:val="28"/>
                <w:lang w:val="en-US"/>
              </w:rPr>
              <w:t>The content:</w:t>
            </w:r>
          </w:p>
          <w:p w14:paraId="67E3E0C3" w14:textId="6F9CDAD7" w:rsidR="00C2751C" w:rsidRPr="00FA763A" w:rsidRDefault="00C2751C" w:rsidP="00331A1D">
            <w:pPr>
              <w:pStyle w:val="Odstavekseznama"/>
              <w:numPr>
                <w:ilvl w:val="0"/>
                <w:numId w:val="13"/>
              </w:numPr>
              <w:rPr>
                <w:sz w:val="28"/>
                <w:szCs w:val="28"/>
                <w:lang w:val="en-US"/>
              </w:rPr>
            </w:pPr>
            <w:r w:rsidRPr="00FA763A">
              <w:rPr>
                <w:sz w:val="28"/>
                <w:szCs w:val="28"/>
                <w:lang w:val="en-US"/>
              </w:rPr>
              <w:t>Were the instructions clear?</w:t>
            </w:r>
            <w:r w:rsidR="006C3006" w:rsidRPr="00FA763A">
              <w:rPr>
                <w:sz w:val="28"/>
                <w:szCs w:val="28"/>
                <w:lang w:val="en-US"/>
              </w:rPr>
              <w:t xml:space="preserve"> How to clarify?</w:t>
            </w:r>
          </w:p>
          <w:p w14:paraId="2C327EF8" w14:textId="77777777" w:rsidR="00C2751C" w:rsidRPr="00FA763A" w:rsidRDefault="00C2751C" w:rsidP="00331A1D">
            <w:pPr>
              <w:pStyle w:val="Odstavekseznama"/>
              <w:numPr>
                <w:ilvl w:val="0"/>
                <w:numId w:val="13"/>
              </w:numPr>
              <w:rPr>
                <w:sz w:val="28"/>
                <w:szCs w:val="28"/>
                <w:lang w:val="en-US"/>
              </w:rPr>
            </w:pPr>
            <w:r w:rsidRPr="00FA763A">
              <w:rPr>
                <w:sz w:val="28"/>
                <w:szCs w:val="28"/>
                <w:lang w:val="en-US"/>
              </w:rPr>
              <w:t>What were your success factors not mentioned on the template?</w:t>
            </w:r>
          </w:p>
          <w:p w14:paraId="283DB9AD" w14:textId="77777777" w:rsidR="00C2751C" w:rsidRPr="00FA763A" w:rsidRDefault="00C2751C" w:rsidP="00331A1D">
            <w:pPr>
              <w:pStyle w:val="Odstavekseznama"/>
              <w:numPr>
                <w:ilvl w:val="0"/>
                <w:numId w:val="13"/>
              </w:numPr>
              <w:rPr>
                <w:sz w:val="28"/>
                <w:szCs w:val="28"/>
                <w:lang w:val="en-US"/>
              </w:rPr>
            </w:pPr>
            <w:r w:rsidRPr="00FA763A">
              <w:rPr>
                <w:sz w:val="28"/>
                <w:szCs w:val="28"/>
                <w:lang w:val="en-US"/>
              </w:rPr>
              <w:t>Did you meet any new pitfalls, not mentioned on the template?</w:t>
            </w:r>
          </w:p>
          <w:p w14:paraId="7A5A9909" w14:textId="77777777" w:rsidR="00331A1D" w:rsidRPr="00FA763A" w:rsidRDefault="00C2751C" w:rsidP="00331A1D">
            <w:pPr>
              <w:pStyle w:val="Odstavekseznama"/>
              <w:numPr>
                <w:ilvl w:val="0"/>
                <w:numId w:val="13"/>
              </w:numPr>
              <w:rPr>
                <w:sz w:val="28"/>
                <w:szCs w:val="28"/>
                <w:lang w:val="en-US"/>
              </w:rPr>
            </w:pPr>
            <w:r w:rsidRPr="00FA763A">
              <w:rPr>
                <w:sz w:val="28"/>
                <w:szCs w:val="28"/>
                <w:lang w:val="en-US"/>
              </w:rPr>
              <w:t xml:space="preserve">Did you make any modifications? If </w:t>
            </w:r>
            <w:proofErr w:type="gramStart"/>
            <w:r w:rsidRPr="00FA763A">
              <w:rPr>
                <w:sz w:val="28"/>
                <w:szCs w:val="28"/>
                <w:lang w:val="en-US"/>
              </w:rPr>
              <w:t>so:</w:t>
            </w:r>
            <w:proofErr w:type="gramEnd"/>
            <w:r w:rsidRPr="00FA763A">
              <w:rPr>
                <w:sz w:val="28"/>
                <w:szCs w:val="28"/>
                <w:lang w:val="en-US"/>
              </w:rPr>
              <w:t xml:space="preserve"> describe them.</w:t>
            </w:r>
          </w:p>
          <w:p w14:paraId="6308E38F" w14:textId="0F84F293" w:rsidR="00340752" w:rsidRPr="00FA763A" w:rsidRDefault="00340752" w:rsidP="00340752">
            <w:pPr>
              <w:pStyle w:val="Odstavekseznama"/>
              <w:rPr>
                <w:sz w:val="28"/>
                <w:szCs w:val="28"/>
                <w:lang w:val="en-US"/>
              </w:rPr>
            </w:pPr>
          </w:p>
        </w:tc>
        <w:tc>
          <w:tcPr>
            <w:tcW w:w="9923" w:type="dxa"/>
          </w:tcPr>
          <w:p w14:paraId="2432FA6D" w14:textId="77777777" w:rsidR="00C2751C" w:rsidRDefault="00C2751C">
            <w:pPr>
              <w:rPr>
                <w:sz w:val="28"/>
                <w:szCs w:val="28"/>
                <w:lang w:val="en-US"/>
              </w:rPr>
            </w:pPr>
          </w:p>
          <w:p w14:paraId="1033AA10" w14:textId="63FCEDC8" w:rsidR="00FA763A" w:rsidRDefault="00FA763A">
            <w:pPr>
              <w:rPr>
                <w:sz w:val="28"/>
                <w:szCs w:val="28"/>
                <w:lang w:val="en-US"/>
              </w:rPr>
            </w:pPr>
            <w:r>
              <w:rPr>
                <w:sz w:val="28"/>
                <w:szCs w:val="28"/>
                <w:lang w:val="en-US"/>
              </w:rPr>
              <w:t>Yes</w:t>
            </w:r>
          </w:p>
          <w:p w14:paraId="66158589" w14:textId="77777777" w:rsidR="00FA763A" w:rsidRDefault="00FA763A">
            <w:pPr>
              <w:rPr>
                <w:sz w:val="28"/>
                <w:szCs w:val="28"/>
                <w:lang w:val="en-US"/>
              </w:rPr>
            </w:pPr>
          </w:p>
          <w:p w14:paraId="189AE609" w14:textId="0400F4CA" w:rsidR="00FA763A" w:rsidRDefault="00FA763A">
            <w:pPr>
              <w:rPr>
                <w:sz w:val="28"/>
                <w:szCs w:val="28"/>
                <w:lang w:val="en-US"/>
              </w:rPr>
            </w:pPr>
            <w:r>
              <w:rPr>
                <w:sz w:val="28"/>
                <w:szCs w:val="28"/>
                <w:lang w:val="en-US"/>
              </w:rPr>
              <w:t>Own choice of students to do a topic</w:t>
            </w:r>
          </w:p>
          <w:p w14:paraId="4C198753" w14:textId="77777777" w:rsidR="00FA763A" w:rsidRDefault="00FA763A">
            <w:pPr>
              <w:rPr>
                <w:sz w:val="28"/>
                <w:szCs w:val="28"/>
                <w:lang w:val="en-US"/>
              </w:rPr>
            </w:pPr>
          </w:p>
          <w:p w14:paraId="768ACAF3" w14:textId="2DC0E585" w:rsidR="00FA763A" w:rsidRDefault="00FA763A">
            <w:pPr>
              <w:rPr>
                <w:sz w:val="28"/>
                <w:szCs w:val="28"/>
                <w:lang w:val="en-US"/>
              </w:rPr>
            </w:pPr>
            <w:r>
              <w:rPr>
                <w:sz w:val="28"/>
                <w:szCs w:val="28"/>
                <w:lang w:val="en-US"/>
              </w:rPr>
              <w:t>5 I wonder if students, by writing the correct words on the card, also understand it, I cannot predict that. How does the teacher measure the goals reached?</w:t>
            </w:r>
          </w:p>
          <w:p w14:paraId="435F3D2E" w14:textId="4ED8A809" w:rsidR="00FA763A" w:rsidRDefault="00FA763A">
            <w:pPr>
              <w:rPr>
                <w:sz w:val="28"/>
                <w:szCs w:val="28"/>
                <w:lang w:val="en-US"/>
              </w:rPr>
            </w:pPr>
            <w:r>
              <w:rPr>
                <w:sz w:val="28"/>
                <w:szCs w:val="28"/>
                <w:lang w:val="en-US"/>
              </w:rPr>
              <w:t xml:space="preserve">The students can choose a quiet activity. It means those who are faster. What about the others? </w:t>
            </w:r>
          </w:p>
          <w:p w14:paraId="670ECA40" w14:textId="788F551B" w:rsidR="00FA763A" w:rsidRPr="00FA763A" w:rsidRDefault="00FA763A" w:rsidP="00FA763A">
            <w:pPr>
              <w:rPr>
                <w:i/>
                <w:sz w:val="28"/>
                <w:szCs w:val="28"/>
                <w:lang w:val="en-US"/>
              </w:rPr>
            </w:pPr>
            <w:r>
              <w:rPr>
                <w:sz w:val="28"/>
                <w:szCs w:val="28"/>
                <w:lang w:val="en-US"/>
              </w:rPr>
              <w:t xml:space="preserve">6 My students were </w:t>
            </w:r>
            <w:proofErr w:type="gramStart"/>
            <w:r>
              <w:rPr>
                <w:sz w:val="28"/>
                <w:szCs w:val="28"/>
                <w:lang w:val="en-GB"/>
              </w:rPr>
              <w:t xml:space="preserve">invited </w:t>
            </w:r>
            <w:r w:rsidRPr="00FA763A">
              <w:rPr>
                <w:sz w:val="28"/>
                <w:szCs w:val="28"/>
                <w:lang w:val="en-GB"/>
              </w:rPr>
              <w:t xml:space="preserve"> to</w:t>
            </w:r>
            <w:proofErr w:type="gramEnd"/>
            <w:r>
              <w:rPr>
                <w:sz w:val="28"/>
                <w:szCs w:val="28"/>
                <w:lang w:val="en-US"/>
              </w:rPr>
              <w:t xml:space="preserve"> choose cards with different topics. In this case, they chose the topic they feel comfortable </w:t>
            </w:r>
            <w:proofErr w:type="gramStart"/>
            <w:r>
              <w:rPr>
                <w:sz w:val="28"/>
                <w:szCs w:val="28"/>
                <w:lang w:val="en-US"/>
              </w:rPr>
              <w:t>about</w:t>
            </w:r>
            <w:proofErr w:type="gramEnd"/>
            <w:r>
              <w:rPr>
                <w:sz w:val="28"/>
                <w:szCs w:val="28"/>
                <w:lang w:val="en-US"/>
              </w:rPr>
              <w:t xml:space="preserve">. </w:t>
            </w:r>
            <w:r w:rsidRPr="00FA763A">
              <w:rPr>
                <w:sz w:val="28"/>
                <w:szCs w:val="28"/>
                <w:lang w:val="en-US"/>
              </w:rPr>
              <w:t xml:space="preserve">In </w:t>
            </w:r>
            <w:r>
              <w:rPr>
                <w:sz w:val="28"/>
                <w:szCs w:val="28"/>
                <w:lang w:val="en-US"/>
              </w:rPr>
              <w:t>this</w:t>
            </w:r>
            <w:r w:rsidRPr="00FA763A">
              <w:rPr>
                <w:sz w:val="28"/>
                <w:szCs w:val="28"/>
                <w:lang w:val="en-US"/>
              </w:rPr>
              <w:t xml:space="preserve"> </w:t>
            </w:r>
            <w:proofErr w:type="gramStart"/>
            <w:r w:rsidRPr="00FA763A">
              <w:rPr>
                <w:sz w:val="28"/>
                <w:szCs w:val="28"/>
                <w:lang w:val="en-US"/>
              </w:rPr>
              <w:t>way</w:t>
            </w:r>
            <w:proofErr w:type="gramEnd"/>
            <w:r>
              <w:rPr>
                <w:sz w:val="28"/>
                <w:szCs w:val="28"/>
                <w:lang w:val="en-US"/>
              </w:rPr>
              <w:t xml:space="preserve"> they felt more successful and managed to do the task.</w:t>
            </w:r>
          </w:p>
        </w:tc>
      </w:tr>
      <w:tr w:rsidR="00C2751C" w:rsidRPr="00FA763A" w14:paraId="3C697BA1" w14:textId="77777777" w:rsidTr="00331A1D">
        <w:tc>
          <w:tcPr>
            <w:tcW w:w="5098" w:type="dxa"/>
          </w:tcPr>
          <w:p w14:paraId="560EC4BF" w14:textId="77777777" w:rsidR="00C2751C" w:rsidRPr="00FA763A" w:rsidRDefault="00864652" w:rsidP="00331A1D">
            <w:pPr>
              <w:pStyle w:val="Odstavekseznama"/>
              <w:rPr>
                <w:b/>
                <w:sz w:val="28"/>
                <w:szCs w:val="28"/>
                <w:lang w:val="en-US"/>
              </w:rPr>
            </w:pPr>
            <w:r w:rsidRPr="00FA763A">
              <w:rPr>
                <w:b/>
                <w:sz w:val="28"/>
                <w:szCs w:val="28"/>
                <w:lang w:val="en-US"/>
              </w:rPr>
              <w:t>Pilots:</w:t>
            </w:r>
          </w:p>
          <w:p w14:paraId="0F9EB492" w14:textId="77777777" w:rsidR="00864652" w:rsidRPr="00FA763A" w:rsidRDefault="00864652" w:rsidP="00331A1D">
            <w:pPr>
              <w:pStyle w:val="Odstavekseznama"/>
              <w:numPr>
                <w:ilvl w:val="0"/>
                <w:numId w:val="13"/>
              </w:numPr>
              <w:rPr>
                <w:sz w:val="28"/>
                <w:szCs w:val="28"/>
                <w:lang w:val="en-US"/>
              </w:rPr>
            </w:pPr>
            <w:r w:rsidRPr="00FA763A">
              <w:rPr>
                <w:sz w:val="28"/>
                <w:szCs w:val="28"/>
                <w:lang w:val="en-US"/>
              </w:rPr>
              <w:t>How many times did you use the tool?</w:t>
            </w:r>
          </w:p>
          <w:p w14:paraId="2C23C3D0" w14:textId="3B4AA885" w:rsidR="00864652" w:rsidRPr="00FA763A" w:rsidRDefault="00331A1D" w:rsidP="00331A1D">
            <w:pPr>
              <w:pStyle w:val="Odstavekseznama"/>
              <w:numPr>
                <w:ilvl w:val="0"/>
                <w:numId w:val="13"/>
              </w:numPr>
              <w:rPr>
                <w:sz w:val="28"/>
                <w:szCs w:val="28"/>
                <w:lang w:val="en-US"/>
              </w:rPr>
            </w:pPr>
            <w:r w:rsidRPr="00FA763A">
              <w:rPr>
                <w:sz w:val="28"/>
                <w:szCs w:val="28"/>
                <w:lang w:val="en-US"/>
              </w:rPr>
              <w:t>W</w:t>
            </w:r>
            <w:r w:rsidR="00A46D2E" w:rsidRPr="00FA763A">
              <w:rPr>
                <w:sz w:val="28"/>
                <w:szCs w:val="28"/>
                <w:lang w:val="en-US"/>
              </w:rPr>
              <w:t xml:space="preserve">hat was the age </w:t>
            </w:r>
            <w:r w:rsidR="00864652" w:rsidRPr="00FA763A">
              <w:rPr>
                <w:sz w:val="28"/>
                <w:szCs w:val="28"/>
                <w:lang w:val="en-US"/>
              </w:rPr>
              <w:t>group?</w:t>
            </w:r>
          </w:p>
          <w:p w14:paraId="56820F11" w14:textId="00ADF1D9" w:rsidR="00340752" w:rsidRPr="00FA763A" w:rsidRDefault="00340752" w:rsidP="00340752">
            <w:pPr>
              <w:pStyle w:val="Odstavekseznama"/>
              <w:rPr>
                <w:sz w:val="28"/>
                <w:szCs w:val="28"/>
                <w:lang w:val="en-US"/>
              </w:rPr>
            </w:pPr>
          </w:p>
        </w:tc>
        <w:tc>
          <w:tcPr>
            <w:tcW w:w="9923" w:type="dxa"/>
          </w:tcPr>
          <w:p w14:paraId="5688EAB2" w14:textId="77777777" w:rsidR="00C2751C" w:rsidRPr="00FA763A" w:rsidRDefault="00C2751C">
            <w:pPr>
              <w:rPr>
                <w:sz w:val="28"/>
                <w:szCs w:val="28"/>
                <w:lang w:val="en-US"/>
              </w:rPr>
            </w:pPr>
          </w:p>
          <w:p w14:paraId="5DA0A19A" w14:textId="0AA10CFE" w:rsidR="00331A1D" w:rsidRPr="00FA763A" w:rsidRDefault="00FA763A">
            <w:pPr>
              <w:rPr>
                <w:sz w:val="28"/>
                <w:szCs w:val="28"/>
                <w:lang w:val="en-US"/>
              </w:rPr>
            </w:pPr>
            <w:r>
              <w:rPr>
                <w:sz w:val="28"/>
                <w:szCs w:val="28"/>
                <w:lang w:val="en-US"/>
              </w:rPr>
              <w:t>2</w:t>
            </w:r>
          </w:p>
          <w:p w14:paraId="76648335" w14:textId="77777777" w:rsidR="00E30D14" w:rsidRPr="00FA763A" w:rsidRDefault="00E30D14">
            <w:pPr>
              <w:rPr>
                <w:sz w:val="28"/>
                <w:szCs w:val="28"/>
                <w:lang w:val="en-US"/>
              </w:rPr>
            </w:pPr>
          </w:p>
          <w:p w14:paraId="7424A20B" w14:textId="399E261E" w:rsidR="00331A1D" w:rsidRPr="00FA763A" w:rsidRDefault="00FA763A">
            <w:pPr>
              <w:rPr>
                <w:sz w:val="28"/>
                <w:szCs w:val="28"/>
                <w:lang w:val="en-US"/>
              </w:rPr>
            </w:pPr>
            <w:r>
              <w:rPr>
                <w:sz w:val="28"/>
                <w:szCs w:val="28"/>
                <w:lang w:val="en-US"/>
              </w:rPr>
              <w:t>11</w:t>
            </w:r>
          </w:p>
        </w:tc>
      </w:tr>
      <w:tr w:rsidR="00331A1D" w:rsidRPr="00FA763A" w14:paraId="3514BA97" w14:textId="77777777" w:rsidTr="00331A1D">
        <w:tc>
          <w:tcPr>
            <w:tcW w:w="5098" w:type="dxa"/>
          </w:tcPr>
          <w:p w14:paraId="35B89E3D" w14:textId="77777777" w:rsidR="00331A1D" w:rsidRPr="00FA763A" w:rsidRDefault="00331A1D" w:rsidP="00331A1D">
            <w:pPr>
              <w:rPr>
                <w:b/>
                <w:sz w:val="28"/>
                <w:szCs w:val="28"/>
                <w:lang w:val="en-US"/>
              </w:rPr>
            </w:pPr>
            <w:r w:rsidRPr="00FA763A">
              <w:rPr>
                <w:b/>
                <w:sz w:val="28"/>
                <w:szCs w:val="28"/>
                <w:lang w:val="en-US"/>
              </w:rPr>
              <w:t xml:space="preserve">      The activity:</w:t>
            </w:r>
          </w:p>
          <w:p w14:paraId="069B6055" w14:textId="5EE82655" w:rsidR="00E30D14" w:rsidRPr="00FA763A" w:rsidRDefault="007A0F62" w:rsidP="00672152">
            <w:pPr>
              <w:pStyle w:val="Odstavekseznama"/>
              <w:numPr>
                <w:ilvl w:val="0"/>
                <w:numId w:val="13"/>
              </w:numPr>
              <w:jc w:val="both"/>
              <w:rPr>
                <w:b/>
                <w:sz w:val="28"/>
                <w:szCs w:val="28"/>
                <w:u w:val="single"/>
                <w:lang w:val="en-US"/>
              </w:rPr>
            </w:pPr>
            <w:r w:rsidRPr="00FA763A">
              <w:rPr>
                <w:sz w:val="28"/>
                <w:szCs w:val="28"/>
                <w:lang w:val="en-US"/>
              </w:rPr>
              <w:t>What did the students appreciate?</w:t>
            </w:r>
          </w:p>
          <w:p w14:paraId="11CB4C03" w14:textId="3CC36991" w:rsidR="00331A1D" w:rsidRPr="00FA763A" w:rsidRDefault="007A0F62" w:rsidP="00672152">
            <w:pPr>
              <w:pStyle w:val="Odstavekseznama"/>
              <w:numPr>
                <w:ilvl w:val="0"/>
                <w:numId w:val="13"/>
              </w:numPr>
              <w:jc w:val="both"/>
              <w:rPr>
                <w:b/>
                <w:sz w:val="28"/>
                <w:szCs w:val="28"/>
                <w:u w:val="single"/>
                <w:lang w:val="en-US"/>
              </w:rPr>
            </w:pPr>
            <w:r w:rsidRPr="00FA763A">
              <w:rPr>
                <w:sz w:val="28"/>
                <w:szCs w:val="28"/>
                <w:lang w:val="en-US"/>
              </w:rPr>
              <w:lastRenderedPageBreak/>
              <w:t xml:space="preserve">How did the tool change </w:t>
            </w:r>
            <w:r w:rsidR="00331A1D" w:rsidRPr="00FA763A">
              <w:rPr>
                <w:sz w:val="28"/>
                <w:szCs w:val="28"/>
                <w:lang w:val="en-US"/>
              </w:rPr>
              <w:t>the attitude/beliefs/</w:t>
            </w:r>
            <w:r w:rsidRPr="00FA763A">
              <w:rPr>
                <w:sz w:val="28"/>
                <w:szCs w:val="28"/>
                <w:lang w:val="en-US"/>
              </w:rPr>
              <w:t xml:space="preserve"> </w:t>
            </w:r>
            <w:r w:rsidR="00331A1D" w:rsidRPr="00FA763A">
              <w:rPr>
                <w:sz w:val="28"/>
                <w:szCs w:val="28"/>
                <w:lang w:val="en-US"/>
              </w:rPr>
              <w:t>behavior of the student?</w:t>
            </w:r>
          </w:p>
          <w:p w14:paraId="3F2FCC3B" w14:textId="4B767AF4" w:rsidR="00331A1D" w:rsidRPr="00FA763A" w:rsidRDefault="007A0F62" w:rsidP="00672152">
            <w:pPr>
              <w:pStyle w:val="Odstavekseznama"/>
              <w:numPr>
                <w:ilvl w:val="0"/>
                <w:numId w:val="13"/>
              </w:numPr>
              <w:spacing w:line="256" w:lineRule="auto"/>
              <w:jc w:val="both"/>
              <w:rPr>
                <w:b/>
                <w:sz w:val="28"/>
                <w:szCs w:val="28"/>
                <w:u w:val="single"/>
                <w:lang w:val="en-US"/>
              </w:rPr>
            </w:pPr>
            <w:r w:rsidRPr="00FA763A">
              <w:rPr>
                <w:sz w:val="28"/>
                <w:szCs w:val="28"/>
                <w:lang w:val="en-US"/>
              </w:rPr>
              <w:t>How d</w:t>
            </w:r>
            <w:r w:rsidR="00331A1D" w:rsidRPr="00FA763A">
              <w:rPr>
                <w:sz w:val="28"/>
                <w:szCs w:val="28"/>
                <w:lang w:val="en-US"/>
              </w:rPr>
              <w:t>id the tool change the attitude/beliefs/</w:t>
            </w:r>
            <w:r w:rsidRPr="00FA763A">
              <w:rPr>
                <w:sz w:val="28"/>
                <w:szCs w:val="28"/>
                <w:lang w:val="en-US"/>
              </w:rPr>
              <w:t xml:space="preserve"> </w:t>
            </w:r>
            <w:r w:rsidR="00331A1D" w:rsidRPr="00FA763A">
              <w:rPr>
                <w:sz w:val="28"/>
                <w:szCs w:val="28"/>
                <w:lang w:val="en-US"/>
              </w:rPr>
              <w:t>behavior of the teacher?</w:t>
            </w:r>
          </w:p>
          <w:p w14:paraId="27BAD5AB" w14:textId="77777777" w:rsidR="00331A1D" w:rsidRPr="00FA763A" w:rsidRDefault="00331A1D" w:rsidP="00331A1D">
            <w:pPr>
              <w:rPr>
                <w:b/>
                <w:sz w:val="28"/>
                <w:szCs w:val="28"/>
                <w:lang w:val="en-US"/>
              </w:rPr>
            </w:pPr>
          </w:p>
        </w:tc>
        <w:tc>
          <w:tcPr>
            <w:tcW w:w="9923" w:type="dxa"/>
          </w:tcPr>
          <w:p w14:paraId="043C2B6E" w14:textId="77777777" w:rsidR="00FA763A" w:rsidRPr="00FA763A" w:rsidRDefault="00FA763A" w:rsidP="00FA763A">
            <w:pPr>
              <w:rPr>
                <w:rFonts w:ascii="Arial" w:eastAsia="Times New Roman" w:hAnsi="Arial" w:cs="Arial"/>
                <w:sz w:val="28"/>
                <w:szCs w:val="28"/>
                <w:shd w:val="clear" w:color="auto" w:fill="FFFFFF"/>
                <w:lang w:eastAsia="sl-SI"/>
              </w:rPr>
            </w:pPr>
          </w:p>
          <w:p w14:paraId="1078F98B" w14:textId="0C09FF13" w:rsidR="00730F34" w:rsidRDefault="00FA763A" w:rsidP="00730F34">
            <w:pPr>
              <w:spacing w:after="200" w:line="276" w:lineRule="auto"/>
              <w:ind w:left="360"/>
              <w:jc w:val="both"/>
              <w:rPr>
                <w:rFonts w:ascii="Arial" w:eastAsia="Times New Roman" w:hAnsi="Arial" w:cs="Arial"/>
                <w:sz w:val="28"/>
                <w:szCs w:val="28"/>
                <w:shd w:val="clear" w:color="auto" w:fill="FFFFFF"/>
                <w:lang w:eastAsia="sl-SI"/>
              </w:rPr>
            </w:pPr>
            <w:r w:rsidRPr="00FA763A">
              <w:rPr>
                <w:rFonts w:ascii="Arial" w:eastAsia="Times New Roman" w:hAnsi="Arial" w:cs="Arial"/>
                <w:sz w:val="28"/>
                <w:szCs w:val="28"/>
                <w:shd w:val="clear" w:color="auto" w:fill="FFFFFF"/>
                <w:lang w:eastAsia="sl-SI"/>
              </w:rPr>
              <w:t xml:space="preserve">Active </w:t>
            </w:r>
            <w:r w:rsidR="00730F34">
              <w:rPr>
                <w:rFonts w:ascii="Arial" w:eastAsia="Times New Roman" w:hAnsi="Arial" w:cs="Arial"/>
                <w:sz w:val="28"/>
                <w:szCs w:val="28"/>
                <w:shd w:val="clear" w:color="auto" w:fill="FFFFFF"/>
                <w:lang w:eastAsia="sl-SI"/>
              </w:rPr>
              <w:t xml:space="preserve">work. The students are more motivated. </w:t>
            </w:r>
          </w:p>
          <w:p w14:paraId="14C9B17C" w14:textId="54500F4C" w:rsidR="00730F34" w:rsidRDefault="00730F34" w:rsidP="00730F34">
            <w:pPr>
              <w:spacing w:after="200" w:line="276" w:lineRule="auto"/>
              <w:ind w:left="360"/>
              <w:jc w:val="both"/>
              <w:rPr>
                <w:rFonts w:ascii="Arial" w:eastAsia="Times New Roman" w:hAnsi="Arial" w:cs="Arial"/>
                <w:sz w:val="28"/>
                <w:szCs w:val="28"/>
                <w:shd w:val="clear" w:color="auto" w:fill="FFFFFF"/>
                <w:lang w:eastAsia="sl-SI"/>
              </w:rPr>
            </w:pPr>
            <w:r>
              <w:rPr>
                <w:rFonts w:ascii="Arial" w:eastAsia="Times New Roman" w:hAnsi="Arial" w:cs="Arial"/>
                <w:sz w:val="28"/>
                <w:szCs w:val="28"/>
                <w:shd w:val="clear" w:color="auto" w:fill="FFFFFF"/>
                <w:lang w:eastAsia="sl-SI"/>
              </w:rPr>
              <w:lastRenderedPageBreak/>
              <w:t>The task is too easy for mainstream students with the same mother tongue. How would migrants understand the words? They liked the activity but...they found it easy.</w:t>
            </w:r>
          </w:p>
          <w:p w14:paraId="621F8AD1" w14:textId="77777777" w:rsidR="00730F34" w:rsidRDefault="00730F34" w:rsidP="00730F34">
            <w:pPr>
              <w:spacing w:after="200" w:line="276" w:lineRule="auto"/>
              <w:ind w:left="360"/>
              <w:jc w:val="both"/>
              <w:rPr>
                <w:rFonts w:ascii="Arial" w:eastAsia="Times New Roman" w:hAnsi="Arial" w:cs="Arial"/>
                <w:sz w:val="28"/>
                <w:szCs w:val="28"/>
                <w:shd w:val="clear" w:color="auto" w:fill="FFFFFF"/>
                <w:lang w:eastAsia="sl-SI"/>
              </w:rPr>
            </w:pPr>
            <w:r>
              <w:rPr>
                <w:rFonts w:ascii="Arial" w:eastAsia="Times New Roman" w:hAnsi="Arial" w:cs="Arial"/>
                <w:sz w:val="28"/>
                <w:szCs w:val="28"/>
                <w:shd w:val="clear" w:color="auto" w:fill="FFFFFF"/>
                <w:lang w:eastAsia="sl-SI"/>
              </w:rPr>
              <w:t xml:space="preserve">The teacher might include some dictionary work or continue the anagramme by asking students to form sentences. In this case the teacher would be sure that the students undrstand the words. </w:t>
            </w:r>
          </w:p>
          <w:p w14:paraId="0C812B17" w14:textId="47E61E27" w:rsidR="00730F34" w:rsidRDefault="00730F34" w:rsidP="00730F34">
            <w:pPr>
              <w:spacing w:after="200" w:line="276" w:lineRule="auto"/>
              <w:ind w:left="360"/>
              <w:jc w:val="both"/>
              <w:rPr>
                <w:rFonts w:ascii="Arial" w:eastAsia="Times New Roman" w:hAnsi="Arial" w:cs="Arial"/>
                <w:sz w:val="28"/>
                <w:szCs w:val="28"/>
                <w:shd w:val="clear" w:color="auto" w:fill="FFFFFF"/>
                <w:lang w:eastAsia="sl-SI"/>
              </w:rPr>
            </w:pPr>
            <w:r>
              <w:rPr>
                <w:rFonts w:ascii="Arial" w:eastAsia="Times New Roman" w:hAnsi="Arial" w:cs="Arial"/>
                <w:sz w:val="28"/>
                <w:szCs w:val="28"/>
                <w:shd w:val="clear" w:color="auto" w:fill="FFFFFF"/>
                <w:lang w:eastAsia="sl-SI"/>
              </w:rPr>
              <w:t xml:space="preserve">My opinion is thatthe standard is too low, not challenging enough. </w:t>
            </w:r>
          </w:p>
          <w:p w14:paraId="57D33937" w14:textId="7BE98026" w:rsidR="00FA763A" w:rsidRPr="00FA763A" w:rsidRDefault="00730F34" w:rsidP="00730F34">
            <w:pPr>
              <w:spacing w:after="200" w:line="276" w:lineRule="auto"/>
              <w:ind w:left="360"/>
              <w:jc w:val="both"/>
              <w:rPr>
                <w:rFonts w:ascii="Arial" w:eastAsia="Times New Roman" w:hAnsi="Arial" w:cs="Arial"/>
                <w:sz w:val="28"/>
                <w:szCs w:val="28"/>
                <w:shd w:val="clear" w:color="auto" w:fill="FFFFFF"/>
                <w:lang w:eastAsia="sl-SI"/>
              </w:rPr>
            </w:pPr>
            <w:r>
              <w:rPr>
                <w:rFonts w:ascii="Arial" w:eastAsia="Times New Roman" w:hAnsi="Arial" w:cs="Arial"/>
                <w:sz w:val="28"/>
                <w:szCs w:val="28"/>
                <w:shd w:val="clear" w:color="auto" w:fill="FFFFFF"/>
                <w:lang w:eastAsia="sl-SI"/>
              </w:rPr>
              <w:t xml:space="preserve">  </w:t>
            </w:r>
          </w:p>
          <w:p w14:paraId="45A3B99E" w14:textId="77777777" w:rsidR="00331A1D" w:rsidRPr="00FA763A" w:rsidRDefault="00331A1D">
            <w:pPr>
              <w:rPr>
                <w:sz w:val="28"/>
                <w:szCs w:val="28"/>
                <w:lang w:val="en-US"/>
              </w:rPr>
            </w:pPr>
          </w:p>
        </w:tc>
      </w:tr>
      <w:tr w:rsidR="00340752" w:rsidRPr="00FA763A" w14:paraId="64ED1AB2" w14:textId="77777777" w:rsidTr="00331A1D">
        <w:tc>
          <w:tcPr>
            <w:tcW w:w="5098" w:type="dxa"/>
          </w:tcPr>
          <w:p w14:paraId="2EE63B79" w14:textId="77777777" w:rsidR="00340752" w:rsidRPr="00FA763A" w:rsidRDefault="00340752" w:rsidP="00331A1D">
            <w:pPr>
              <w:rPr>
                <w:b/>
                <w:sz w:val="28"/>
                <w:szCs w:val="28"/>
                <w:lang w:val="en-US"/>
              </w:rPr>
            </w:pPr>
            <w:r w:rsidRPr="00FA763A">
              <w:rPr>
                <w:b/>
                <w:sz w:val="28"/>
                <w:szCs w:val="28"/>
                <w:lang w:val="en-US"/>
              </w:rPr>
              <w:lastRenderedPageBreak/>
              <w:t>Feedback from the students</w:t>
            </w:r>
          </w:p>
          <w:p w14:paraId="5E94D634" w14:textId="77777777" w:rsidR="00340752" w:rsidRPr="00FA763A" w:rsidRDefault="00340752" w:rsidP="00331A1D">
            <w:pPr>
              <w:rPr>
                <w:b/>
                <w:sz w:val="28"/>
                <w:szCs w:val="28"/>
                <w:lang w:val="en-US"/>
              </w:rPr>
            </w:pPr>
          </w:p>
          <w:p w14:paraId="293A3F8E" w14:textId="51846148" w:rsidR="00340752" w:rsidRPr="00FA763A" w:rsidRDefault="00340752" w:rsidP="00331A1D">
            <w:pPr>
              <w:rPr>
                <w:b/>
                <w:sz w:val="28"/>
                <w:szCs w:val="28"/>
                <w:lang w:val="en-US"/>
              </w:rPr>
            </w:pPr>
          </w:p>
        </w:tc>
        <w:tc>
          <w:tcPr>
            <w:tcW w:w="9923" w:type="dxa"/>
          </w:tcPr>
          <w:p w14:paraId="3AA4F238" w14:textId="6A598600" w:rsidR="00340752" w:rsidRPr="00FA763A" w:rsidRDefault="00730F34">
            <w:pPr>
              <w:rPr>
                <w:sz w:val="28"/>
                <w:szCs w:val="28"/>
                <w:lang w:val="en-US"/>
              </w:rPr>
            </w:pPr>
            <w:r>
              <w:rPr>
                <w:sz w:val="28"/>
                <w:szCs w:val="28"/>
                <w:lang w:val="en-US"/>
              </w:rPr>
              <w:t>They liked the activity, but wanted something more.</w:t>
            </w:r>
            <w:bookmarkStart w:id="0" w:name="_GoBack"/>
            <w:bookmarkEnd w:id="0"/>
          </w:p>
        </w:tc>
      </w:tr>
    </w:tbl>
    <w:p w14:paraId="46850EBE" w14:textId="77777777" w:rsidR="00C2751C" w:rsidRPr="00C2751C" w:rsidRDefault="00C2751C">
      <w:pPr>
        <w:rPr>
          <w:b/>
          <w:sz w:val="36"/>
          <w:szCs w:val="36"/>
          <w:u w:val="single"/>
          <w:lang w:val="en-US"/>
        </w:rPr>
      </w:pPr>
    </w:p>
    <w:sectPr w:rsidR="00C2751C" w:rsidRPr="00C2751C" w:rsidSect="00864652">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9881" w14:textId="77777777" w:rsidR="00AF6CE5" w:rsidRDefault="00AF6CE5" w:rsidP="00340752">
      <w:pPr>
        <w:spacing w:after="0" w:line="240" w:lineRule="auto"/>
      </w:pPr>
      <w:r>
        <w:separator/>
      </w:r>
    </w:p>
  </w:endnote>
  <w:endnote w:type="continuationSeparator" w:id="0">
    <w:p w14:paraId="0D2708A8" w14:textId="77777777" w:rsidR="00AF6CE5" w:rsidRDefault="00AF6CE5" w:rsidP="0034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69EE8" w14:textId="77777777" w:rsidR="00AF6CE5" w:rsidRDefault="00AF6CE5" w:rsidP="00340752">
      <w:pPr>
        <w:spacing w:after="0" w:line="240" w:lineRule="auto"/>
      </w:pPr>
      <w:r>
        <w:separator/>
      </w:r>
    </w:p>
  </w:footnote>
  <w:footnote w:type="continuationSeparator" w:id="0">
    <w:p w14:paraId="496C37B8" w14:textId="77777777" w:rsidR="00AF6CE5" w:rsidRDefault="00AF6CE5" w:rsidP="00340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7FED" w14:textId="6A63FB64" w:rsidR="00340752" w:rsidRDefault="00340752">
    <w:pPr>
      <w:pStyle w:val="Glava"/>
    </w:pPr>
  </w:p>
  <w:p w14:paraId="5969295C" w14:textId="54C7BD0A" w:rsidR="00340752" w:rsidRDefault="00340752">
    <w:pPr>
      <w:pStyle w:val="Glava"/>
    </w:pPr>
    <w:r>
      <w:t xml:space="preserve">     </w:t>
    </w:r>
    <w:r>
      <w:rPr>
        <w:noProof/>
        <w:lang w:val="sl-SI" w:eastAsia="sl-SI"/>
      </w:rPr>
      <w:drawing>
        <wp:inline distT="0" distB="0" distL="0" distR="0" wp14:anchorId="17E6C458" wp14:editId="2CB039B2">
          <wp:extent cx="920115" cy="38780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961" cy="413025"/>
                  </a:xfrm>
                  <a:prstGeom prst="rect">
                    <a:avLst/>
                  </a:prstGeom>
                  <a:noFill/>
                </pic:spPr>
              </pic:pic>
            </a:graphicData>
          </a:graphic>
        </wp:inline>
      </w:drawing>
    </w:r>
    <w:r>
      <w:t xml:space="preserve">       </w:t>
    </w:r>
    <w:r>
      <w:rPr>
        <w:noProof/>
        <w:lang w:val="sl-SI" w:eastAsia="sl-SI"/>
      </w:rPr>
      <w:drawing>
        <wp:inline distT="0" distB="0" distL="0" distR="0" wp14:anchorId="2C45041F" wp14:editId="5B33A9A9">
          <wp:extent cx="1487805" cy="433070"/>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433070"/>
                  </a:xfrm>
                  <a:prstGeom prst="rect">
                    <a:avLst/>
                  </a:prstGeom>
                  <a:noFill/>
                </pic:spPr>
              </pic:pic>
            </a:graphicData>
          </a:graphic>
        </wp:inline>
      </w:drawing>
    </w:r>
    <w:r>
      <w:t xml:space="preserve">                                                                                                                                                  </w:t>
    </w:r>
    <w:r>
      <w:rPr>
        <w:noProof/>
        <w:lang w:val="sl-SI" w:eastAsia="sl-SI"/>
      </w:rPr>
      <w:drawing>
        <wp:inline distT="0" distB="0" distL="0" distR="0" wp14:anchorId="352DE26F" wp14:editId="5D632790">
          <wp:extent cx="1000125" cy="286385"/>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286385"/>
                  </a:xfrm>
                  <a:prstGeom prst="rect">
                    <a:avLst/>
                  </a:prstGeom>
                  <a:noFill/>
                </pic:spPr>
              </pic:pic>
            </a:graphicData>
          </a:graphic>
        </wp:inline>
      </w:drawing>
    </w:r>
    <w:r>
      <w:rPr>
        <w:sz w:val="16"/>
        <w:szCs w:val="16"/>
      </w:rPr>
      <w:t>2015-1-BE02-KA201-12252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63B"/>
    <w:multiLevelType w:val="hybridMultilevel"/>
    <w:tmpl w:val="AF12B0B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8467913"/>
    <w:multiLevelType w:val="hybridMultilevel"/>
    <w:tmpl w:val="5B84613C"/>
    <w:lvl w:ilvl="0" w:tplc="7BBA01CA">
      <w:numFmt w:val="decimal"/>
      <w:lvlText w:val="%1."/>
      <w:lvlJc w:val="left"/>
      <w:pPr>
        <w:ind w:left="1080" w:hanging="360"/>
      </w:pPr>
      <w:rPr>
        <w:rFonts w:hint="default"/>
        <w:b w:val="0"/>
        <w:u w:val="none"/>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38612471"/>
    <w:multiLevelType w:val="hybridMultilevel"/>
    <w:tmpl w:val="848EDF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91763E6"/>
    <w:multiLevelType w:val="hybridMultilevel"/>
    <w:tmpl w:val="539E4C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1D76DF9"/>
    <w:multiLevelType w:val="hybridMultilevel"/>
    <w:tmpl w:val="AAD42830"/>
    <w:lvl w:ilvl="0" w:tplc="2834DB18">
      <w:start w:val="11"/>
      <w:numFmt w:val="decimal"/>
      <w:lvlText w:val="%1."/>
      <w:lvlJc w:val="left"/>
      <w:pPr>
        <w:ind w:left="816" w:hanging="456"/>
      </w:pPr>
      <w:rPr>
        <w:rFonts w:hint="default"/>
        <w:b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45763BF"/>
    <w:multiLevelType w:val="hybridMultilevel"/>
    <w:tmpl w:val="8F703A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A5A707A"/>
    <w:multiLevelType w:val="hybridMultilevel"/>
    <w:tmpl w:val="9AD2E42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3C956D8"/>
    <w:multiLevelType w:val="hybridMultilevel"/>
    <w:tmpl w:val="BFE8A3E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DC6C7A"/>
    <w:multiLevelType w:val="hybridMultilevel"/>
    <w:tmpl w:val="B7A25B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CEF6B58"/>
    <w:multiLevelType w:val="hybridMultilevel"/>
    <w:tmpl w:val="DE667A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D257514"/>
    <w:multiLevelType w:val="hybridMultilevel"/>
    <w:tmpl w:val="933840DC"/>
    <w:lvl w:ilvl="0" w:tplc="0813000F">
      <w:start w:val="1"/>
      <w:numFmt w:val="decimal"/>
      <w:lvlText w:val="%1."/>
      <w:lvlJc w:val="left"/>
      <w:pPr>
        <w:ind w:left="786" w:hanging="360"/>
      </w:pPr>
      <w:rPr>
        <w:rFonts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1" w15:restartNumberingAfterBreak="0">
    <w:nsid w:val="6DAF21E8"/>
    <w:multiLevelType w:val="hybridMultilevel"/>
    <w:tmpl w:val="ECD661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41D45FF"/>
    <w:multiLevelType w:val="hybridMultilevel"/>
    <w:tmpl w:val="05422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7246487"/>
    <w:multiLevelType w:val="hybridMultilevel"/>
    <w:tmpl w:val="D71AC224"/>
    <w:lvl w:ilvl="0" w:tplc="2834DB18">
      <w:start w:val="11"/>
      <w:numFmt w:val="decimal"/>
      <w:lvlText w:val="%1."/>
      <w:lvlJc w:val="left"/>
      <w:pPr>
        <w:ind w:left="816" w:hanging="456"/>
      </w:pPr>
      <w:rPr>
        <w:rFonts w:hint="default"/>
        <w:b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0"/>
  </w:num>
  <w:num w:numId="5">
    <w:abstractNumId w:val="5"/>
  </w:num>
  <w:num w:numId="6">
    <w:abstractNumId w:val="10"/>
  </w:num>
  <w:num w:numId="7">
    <w:abstractNumId w:val="7"/>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13"/>
  </w:num>
  <w:num w:numId="11">
    <w:abstractNumId w:val="8"/>
  </w:num>
  <w:num w:numId="12">
    <w:abstractNumId w:val="11"/>
  </w:num>
  <w:num w:numId="13">
    <w:abstractNumId w:val="6"/>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1C"/>
    <w:rsid w:val="00331A1D"/>
    <w:rsid w:val="00340752"/>
    <w:rsid w:val="00373BFA"/>
    <w:rsid w:val="003F1F9D"/>
    <w:rsid w:val="00664B5C"/>
    <w:rsid w:val="00672152"/>
    <w:rsid w:val="006C3006"/>
    <w:rsid w:val="00730F34"/>
    <w:rsid w:val="007A0F62"/>
    <w:rsid w:val="00864652"/>
    <w:rsid w:val="009C3E70"/>
    <w:rsid w:val="009D6593"/>
    <w:rsid w:val="00A14105"/>
    <w:rsid w:val="00A46D2E"/>
    <w:rsid w:val="00AF6CE5"/>
    <w:rsid w:val="00C2751C"/>
    <w:rsid w:val="00D96E4D"/>
    <w:rsid w:val="00E30D14"/>
    <w:rsid w:val="00FA763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BDA862"/>
  <w15:docId w15:val="{648774DF-8D41-49D7-B75B-34CF3ABD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2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2751C"/>
    <w:pPr>
      <w:ind w:left="720"/>
      <w:contextualSpacing/>
    </w:pPr>
  </w:style>
  <w:style w:type="paragraph" w:styleId="Glava">
    <w:name w:val="header"/>
    <w:basedOn w:val="Navaden"/>
    <w:link w:val="GlavaZnak"/>
    <w:uiPriority w:val="99"/>
    <w:unhideWhenUsed/>
    <w:rsid w:val="00340752"/>
    <w:pPr>
      <w:tabs>
        <w:tab w:val="center" w:pos="4536"/>
        <w:tab w:val="right" w:pos="9072"/>
      </w:tabs>
      <w:spacing w:after="0" w:line="240" w:lineRule="auto"/>
    </w:pPr>
  </w:style>
  <w:style w:type="character" w:customStyle="1" w:styleId="GlavaZnak">
    <w:name w:val="Glava Znak"/>
    <w:basedOn w:val="Privzetapisavaodstavka"/>
    <w:link w:val="Glava"/>
    <w:uiPriority w:val="99"/>
    <w:rsid w:val="00340752"/>
  </w:style>
  <w:style w:type="paragraph" w:styleId="Noga">
    <w:name w:val="footer"/>
    <w:basedOn w:val="Navaden"/>
    <w:link w:val="NogaZnak"/>
    <w:uiPriority w:val="99"/>
    <w:unhideWhenUsed/>
    <w:rsid w:val="00340752"/>
    <w:pPr>
      <w:tabs>
        <w:tab w:val="center" w:pos="4536"/>
        <w:tab w:val="right" w:pos="9072"/>
      </w:tabs>
      <w:spacing w:after="0" w:line="240" w:lineRule="auto"/>
    </w:pPr>
  </w:style>
  <w:style w:type="character" w:customStyle="1" w:styleId="NogaZnak">
    <w:name w:val="Noga Znak"/>
    <w:basedOn w:val="Privzetapisavaodstavka"/>
    <w:link w:val="Noga"/>
    <w:uiPriority w:val="99"/>
    <w:rsid w:val="0034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5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465E4-514C-4945-AE70-016B7E03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Clissen Marleen</dc:creator>
  <cp:keywords/>
  <dc:description/>
  <cp:lastModifiedBy>Jezerka</cp:lastModifiedBy>
  <cp:revision>2</cp:revision>
  <dcterms:created xsi:type="dcterms:W3CDTF">2017-02-24T07:02:00Z</dcterms:created>
  <dcterms:modified xsi:type="dcterms:W3CDTF">2017-02-24T07:02:00Z</dcterms:modified>
</cp:coreProperties>
</file>