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E50955">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bookmarkStart w:id="0" w:name="_GoBack"/>
            <w:bookmarkEnd w:id="0"/>
            <w:r w:rsidRPr="00012813">
              <w:rPr>
                <w:rStyle w:val="Styl1"/>
                <w:color w:val="auto"/>
              </w:rPr>
              <w:t>Field of diversity:</w:t>
            </w:r>
          </w:p>
        </w:tc>
        <w:tc>
          <w:tcPr>
            <w:tcW w:w="7252" w:type="dxa"/>
            <w:gridSpan w:val="2"/>
          </w:tcPr>
          <w:p w14:paraId="4D273532" w14:textId="2CE7D616" w:rsidR="00B800E4" w:rsidRPr="00DB3AEC" w:rsidRDefault="00B800E4" w:rsidP="00DB3AEC">
            <w:pPr>
              <w:pStyle w:val="NormalWeb"/>
              <w:spacing w:before="0" w:beforeAutospacing="0" w:after="0" w:afterAutospacing="0"/>
              <w:rPr>
                <w:rStyle w:val="Styl1"/>
                <w:color w:val="000080"/>
                <w:kern w:val="24"/>
              </w:rPr>
            </w:pPr>
            <w:r>
              <w:rPr>
                <w:rStyle w:val="Styl1"/>
              </w:rPr>
              <w:t xml:space="preserve">        </w:t>
            </w:r>
            <w:r>
              <w:rPr>
                <w:b/>
                <w:bCs/>
                <w:noProof/>
                <w:color w:val="365F91"/>
                <w:sz w:val="28"/>
                <w:szCs w:val="28"/>
                <w:lang w:val="fr-BE" w:eastAsia="fr-BE"/>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Pr>
                <w:rStyle w:val="Styl1"/>
              </w:rPr>
              <w:t xml:space="preserve"> </w:t>
            </w:r>
            <w:r w:rsidR="00197C34">
              <w:rPr>
                <w:b/>
                <w:bCs/>
                <w:noProof/>
                <w:color w:val="365F91"/>
                <w:sz w:val="28"/>
                <w:szCs w:val="28"/>
                <w:lang w:val="fr-BE" w:eastAsia="fr-BE"/>
              </w:rPr>
              <w:drawing>
                <wp:inline distT="0" distB="0" distL="0" distR="0" wp14:anchorId="017BCAF9" wp14:editId="05266470">
                  <wp:extent cx="648001" cy="771901"/>
                  <wp:effectExtent l="0" t="0" r="0" b="0"/>
                  <wp:docPr id="4" name="Picture 4"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452" cy="772439"/>
                          </a:xfrm>
                          <a:prstGeom prst="rect">
                            <a:avLst/>
                          </a:prstGeom>
                          <a:noFill/>
                          <a:ln>
                            <a:noFill/>
                          </a:ln>
                        </pic:spPr>
                      </pic:pic>
                    </a:graphicData>
                  </a:graphic>
                </wp:inline>
              </w:drawing>
            </w:r>
          </w:p>
        </w:tc>
        <w:tc>
          <w:tcPr>
            <w:tcW w:w="1746" w:type="dxa"/>
            <w:gridSpan w:val="2"/>
            <w:tcBorders>
              <w:right w:val="single" w:sz="4" w:space="0" w:color="auto"/>
            </w:tcBorders>
          </w:tcPr>
          <w:p w14:paraId="30F48E83" w14:textId="1D63650F" w:rsidR="00B800E4" w:rsidRDefault="00B800E4" w:rsidP="00DB3AEC">
            <w:pPr>
              <w:pStyle w:val="NormalWeb"/>
              <w:spacing w:before="0" w:beforeAutospacing="0" w:after="0" w:afterAutospacing="0"/>
              <w:rPr>
                <w:rStyle w:val="Styl1"/>
                <w:color w:val="000080"/>
                <w:kern w:val="24"/>
              </w:rPr>
            </w:pPr>
          </w:p>
          <w:p w14:paraId="3FE2E61A" w14:textId="0928C38C" w:rsidR="00B800E4" w:rsidRPr="00DB3AEC" w:rsidRDefault="00F32E4B" w:rsidP="00DB3AEC">
            <w:pPr>
              <w:pStyle w:val="NormalWeb"/>
              <w:spacing w:before="0" w:beforeAutospacing="0" w:after="0" w:afterAutospacing="0"/>
              <w:rPr>
                <w:rStyle w:val="Styl1"/>
                <w:color w:val="000080"/>
                <w:kern w:val="24"/>
              </w:rPr>
            </w:pPr>
            <w:r>
              <w:rPr>
                <w:noProof/>
                <w:lang w:val="fr-BE" w:eastAsia="fr-BE"/>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1082459C" w:rsidR="007E7D87" w:rsidRPr="00B47077" w:rsidRDefault="007E7D87" w:rsidP="001E361B">
                                  <w:pPr>
                                    <w:jc w:val="center"/>
                                    <w:rPr>
                                      <w:sz w:val="16"/>
                                    </w:rPr>
                                  </w:pPr>
                                  <w:r w:rsidRPr="00B47077">
                                    <w:rPr>
                                      <w:sz w:val="16"/>
                                    </w:rPr>
                                    <w:t>L1</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1082459C" w:rsidR="007E7D87" w:rsidRPr="00B47077" w:rsidRDefault="007E7D87" w:rsidP="001E361B">
                            <w:pPr>
                              <w:jc w:val="center"/>
                              <w:rPr>
                                <w:sz w:val="16"/>
                              </w:rPr>
                            </w:pPr>
                            <w:r w:rsidRPr="00B47077">
                              <w:rPr>
                                <w:sz w:val="16"/>
                              </w:rPr>
                              <w:t>L1</w:t>
                            </w:r>
                          </w:p>
                        </w:txbxContent>
                      </v:textbox>
                    </v:shape>
                  </w:pict>
                </mc:Fallback>
              </mc:AlternateConten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79BE0FF0"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rPr>
                <w:noProof/>
                <w:lang w:val="fr-BE" w:eastAsia="fr-BE"/>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7BD1E698" w:rsidR="00B800E4" w:rsidRPr="00E72B87" w:rsidRDefault="00B800E4" w:rsidP="005D74FD">
            <w:pPr>
              <w:spacing w:after="0" w:line="240" w:lineRule="auto"/>
              <w:rPr>
                <w:rStyle w:val="Styl1"/>
              </w:rPr>
            </w:pPr>
            <w:r>
              <w:rPr>
                <w:rStyle w:val="Styl1"/>
              </w:rPr>
              <w:t xml:space="preserve">                 </w:t>
            </w:r>
            <w:r w:rsidR="006B6A48" w:rsidRPr="006B6A48">
              <w:rPr>
                <w:rStyle w:val="Styl1"/>
              </w:rPr>
              <w:t>Autobiographical discovers</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6D58A119" w14:textId="43784F97" w:rsidR="007E7D87" w:rsidRPr="0049380D" w:rsidRDefault="00432719" w:rsidP="007E7D87">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Discover the vision that we have of the other sex. No more prejudices.</w:t>
            </w:r>
          </w:p>
          <w:p w14:paraId="758A7DA8" w14:textId="3B33C5CD" w:rsidR="00F32E4B" w:rsidRPr="00DB3AEC" w:rsidRDefault="00F32E4B" w:rsidP="007E7D87">
            <w:pPr>
              <w:spacing w:after="0" w:line="240" w:lineRule="auto"/>
              <w:rPr>
                <w:rStyle w:val="Styl1"/>
                <w:color w:val="auto"/>
              </w:rPr>
            </w:pP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val="fr-BE" w:eastAsia="fr-BE"/>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480EAC16"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Pr="00DB0433">
              <w:rPr>
                <w:noProof/>
                <w:sz w:val="28"/>
                <w:szCs w:val="28"/>
                <w:lang w:val="en-US"/>
              </w:rPr>
              <w:t xml:space="preserve"> </w:t>
            </w:r>
            <w:r w:rsidR="00A47651">
              <w:rPr>
                <w:noProof/>
                <w:sz w:val="28"/>
                <w:szCs w:val="28"/>
                <w:lang w:val="en-US"/>
              </w:rPr>
              <w:t>1h</w:t>
            </w:r>
          </w:p>
        </w:tc>
      </w:tr>
      <w:tr w:rsidR="00B800E4" w:rsidRPr="00E72B87" w14:paraId="013489F3" w14:textId="77777777" w:rsidTr="0067627D">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33987A4B" w14:textId="6805D990" w:rsidR="00B800E4" w:rsidRDefault="007E7D87" w:rsidP="006B6A48">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The workshop will help to analyze and take in consideration what we think about the other “sex”. Explore stereotypes and destroy them confronting the ideas and the</w:t>
            </w:r>
            <w:r w:rsidR="00432719">
              <w:rPr>
                <w:rFonts w:ascii="Times New Roman" w:hAnsi="Times New Roman"/>
                <w:sz w:val="24"/>
                <w:szCs w:val="24"/>
                <w:lang w:val="en-US" w:eastAsia="it-IT"/>
              </w:rPr>
              <w:t xml:space="preserve"> thoughts of every participants. </w:t>
            </w:r>
            <w:r>
              <w:rPr>
                <w:rFonts w:ascii="Times New Roman" w:hAnsi="Times New Roman"/>
                <w:sz w:val="24"/>
                <w:szCs w:val="24"/>
                <w:lang w:val="en-US" w:eastAsia="it-IT"/>
              </w:rPr>
              <w:t xml:space="preserve"> Help to better understand the needs, fears, behaviors, </w:t>
            </w:r>
            <w:proofErr w:type="gramStart"/>
            <w:r>
              <w:rPr>
                <w:rFonts w:ascii="Times New Roman" w:hAnsi="Times New Roman"/>
                <w:sz w:val="24"/>
                <w:szCs w:val="24"/>
                <w:lang w:val="en-US" w:eastAsia="it-IT"/>
              </w:rPr>
              <w:t>ways</w:t>
            </w:r>
            <w:proofErr w:type="gramEnd"/>
            <w:r>
              <w:rPr>
                <w:rFonts w:ascii="Times New Roman" w:hAnsi="Times New Roman"/>
                <w:sz w:val="24"/>
                <w:szCs w:val="24"/>
                <w:lang w:val="en-US" w:eastAsia="it-IT"/>
              </w:rPr>
              <w:t xml:space="preserve"> to see the world of the other “sex”. It helps to increase the respect among the students.</w:t>
            </w:r>
          </w:p>
          <w:p w14:paraId="7B985587" w14:textId="77777777" w:rsidR="007E7D87" w:rsidRDefault="007E7D87" w:rsidP="006B6A48">
            <w:pPr>
              <w:spacing w:after="0" w:line="240" w:lineRule="auto"/>
              <w:rPr>
                <w:rFonts w:ascii="Times New Roman" w:hAnsi="Times New Roman"/>
                <w:sz w:val="24"/>
                <w:szCs w:val="24"/>
                <w:lang w:val="en-US" w:eastAsia="it-IT"/>
              </w:rPr>
            </w:pPr>
          </w:p>
          <w:p w14:paraId="073E6EFD" w14:textId="1E16046C" w:rsidR="007E7D87" w:rsidRPr="00E72B87" w:rsidRDefault="007E7D87" w:rsidP="006B6A48">
            <w:pPr>
              <w:spacing w:after="0" w:line="240" w:lineRule="auto"/>
              <w:rPr>
                <w:sz w:val="24"/>
                <w:szCs w:val="24"/>
              </w:rPr>
            </w:pPr>
            <w:r w:rsidRPr="0049380D">
              <w:rPr>
                <w:rFonts w:ascii="Times New Roman" w:hAnsi="Times New Roman"/>
                <w:sz w:val="24"/>
                <w:szCs w:val="24"/>
              </w:rPr>
              <w:t>Expressive, social, interactive competences. Languages skills.</w:t>
            </w:r>
            <w:r>
              <w:rPr>
                <w:rFonts w:ascii="Times New Roman" w:hAnsi="Times New Roman"/>
                <w:sz w:val="24"/>
                <w:szCs w:val="24"/>
              </w:rPr>
              <w:t xml:space="preserve"> Self-confidence.</w:t>
            </w:r>
          </w:p>
        </w:tc>
      </w:tr>
      <w:tr w:rsidR="00B800E4" w:rsidRPr="00E72B87" w14:paraId="5EC73F8E" w14:textId="77777777" w:rsidTr="0067627D">
        <w:tc>
          <w:tcPr>
            <w:tcW w:w="2388"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58498C43" w14:textId="77777777" w:rsidR="007E7D87" w:rsidRDefault="007E7D87" w:rsidP="00E72B87">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Papers + big wall + colors</w:t>
            </w:r>
          </w:p>
          <w:p w14:paraId="48BEE796" w14:textId="1896C20E" w:rsidR="00AD5FE7" w:rsidRDefault="006B6A48" w:rsidP="00E72B87">
            <w:pPr>
              <w:spacing w:after="0" w:line="240" w:lineRule="auto"/>
              <w:rPr>
                <w:sz w:val="24"/>
                <w:szCs w:val="24"/>
              </w:rPr>
            </w:pPr>
            <w:r w:rsidRPr="00DB3AEC">
              <w:rPr>
                <w:rStyle w:val="Styl1"/>
                <w:color w:val="auto"/>
              </w:rPr>
              <w:t xml:space="preserve"> </w:t>
            </w:r>
          </w:p>
        </w:tc>
      </w:tr>
      <w:tr w:rsidR="00B800E4" w:rsidRPr="00E72B87" w14:paraId="2CC7C7B8" w14:textId="77777777" w:rsidTr="0067627D">
        <w:trPr>
          <w:trHeight w:val="1202"/>
        </w:trPr>
        <w:tc>
          <w:tcPr>
            <w:tcW w:w="2388"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2420015A" w14:textId="77777777" w:rsidR="00432719" w:rsidRDefault="00432719" w:rsidP="00432719">
            <w:pPr>
              <w:spacing w:after="0"/>
              <w:rPr>
                <w:rFonts w:ascii="Times New Roman" w:hAnsi="Times New Roman"/>
                <w:sz w:val="24"/>
                <w:lang w:val="en-US" w:eastAsia="it-IT"/>
              </w:rPr>
            </w:pPr>
            <w:r w:rsidRPr="002D7390">
              <w:rPr>
                <w:rFonts w:ascii="Times New Roman" w:hAnsi="Times New Roman"/>
                <w:sz w:val="24"/>
                <w:lang w:val="en-US" w:eastAsia="it-IT"/>
              </w:rPr>
              <w:t xml:space="preserve">Tape four easel pages, widely spaced, to the wall, or use a large chalkboard. Write a heading on each: Home, School, Community, </w:t>
            </w:r>
            <w:proofErr w:type="gramStart"/>
            <w:r w:rsidRPr="002D7390">
              <w:rPr>
                <w:rFonts w:ascii="Times New Roman" w:hAnsi="Times New Roman"/>
                <w:sz w:val="24"/>
                <w:lang w:val="en-US" w:eastAsia="it-IT"/>
              </w:rPr>
              <w:t>Media</w:t>
            </w:r>
            <w:proofErr w:type="gramEnd"/>
            <w:r w:rsidRPr="002D7390">
              <w:rPr>
                <w:rFonts w:ascii="Times New Roman" w:hAnsi="Times New Roman"/>
                <w:sz w:val="24"/>
                <w:lang w:val="en-US" w:eastAsia="it-IT"/>
              </w:rPr>
              <w:t xml:space="preserve">. Divide participants into four smaller groups, one group per easel page. </w:t>
            </w:r>
          </w:p>
          <w:p w14:paraId="7AE09496" w14:textId="77777777" w:rsidR="00432719" w:rsidRDefault="00432719" w:rsidP="00432719">
            <w:pPr>
              <w:spacing w:after="0"/>
              <w:rPr>
                <w:rFonts w:ascii="Times New Roman" w:hAnsi="Times New Roman"/>
                <w:sz w:val="24"/>
                <w:lang w:val="en-US" w:eastAsia="it-IT"/>
              </w:rPr>
            </w:pPr>
            <w:r w:rsidRPr="002D7390">
              <w:rPr>
                <w:rFonts w:ascii="Times New Roman" w:hAnsi="Times New Roman"/>
                <w:sz w:val="24"/>
                <w:lang w:val="en-US" w:eastAsia="it-IT"/>
              </w:rPr>
              <w:t xml:space="preserve">Ask them to write the influences and messages in each arena that affect girls’ and boys’ notions of mathematics, science, and technology, or their general notions of what it means to be male and female in each of these areas in our society. </w:t>
            </w:r>
          </w:p>
          <w:p w14:paraId="14B135DB" w14:textId="77777777" w:rsidR="00432719" w:rsidRPr="003B0D43" w:rsidRDefault="00432719" w:rsidP="00432719">
            <w:pPr>
              <w:spacing w:after="0"/>
              <w:rPr>
                <w:rFonts w:ascii="Times New Roman" w:hAnsi="Times New Roman"/>
                <w:sz w:val="24"/>
                <w:szCs w:val="24"/>
                <w:lang w:val="en-US" w:eastAsia="it-IT"/>
              </w:rPr>
            </w:pPr>
            <w:r w:rsidRPr="002D7390">
              <w:rPr>
                <w:rFonts w:ascii="Times New Roman" w:hAnsi="Times New Roman"/>
                <w:sz w:val="24"/>
                <w:lang w:val="en-US" w:eastAsia="it-IT"/>
              </w:rPr>
              <w:t>After a few minutes ask each group to move on to the next easel page, and continue until everyone has had an opportunity to contribute to each page and to see what o</w:t>
            </w:r>
            <w:r w:rsidRPr="003B0D43">
              <w:rPr>
                <w:rFonts w:ascii="Times New Roman" w:hAnsi="Times New Roman"/>
                <w:sz w:val="24"/>
                <w:szCs w:val="24"/>
                <w:lang w:val="en-US" w:eastAsia="it-IT"/>
              </w:rPr>
              <w:t xml:space="preserve">thers have written.  </w:t>
            </w:r>
          </w:p>
          <w:p w14:paraId="6D6BD3AB" w14:textId="77777777" w:rsidR="00432719" w:rsidRPr="003B0D43" w:rsidRDefault="00432719" w:rsidP="00432719">
            <w:pPr>
              <w:spacing w:after="0"/>
              <w:rPr>
                <w:rFonts w:ascii="Times New Roman" w:hAnsi="Times New Roman"/>
                <w:sz w:val="24"/>
                <w:szCs w:val="24"/>
                <w:lang w:val="en-US" w:eastAsia="it-IT"/>
              </w:rPr>
            </w:pPr>
            <w:r w:rsidRPr="003B0D43">
              <w:rPr>
                <w:rFonts w:ascii="Times New Roman" w:hAnsi="Times New Roman"/>
                <w:sz w:val="24"/>
                <w:szCs w:val="24"/>
                <w:lang w:val="en-US" w:eastAsia="it-IT"/>
              </w:rPr>
              <w:t>When every group wrote in each easel page put 4 new easel pages on the wall and ask to the girl to write about boys and vice versa.</w:t>
            </w:r>
          </w:p>
          <w:p w14:paraId="5CA44167" w14:textId="77777777" w:rsidR="00432719" w:rsidRPr="003B0D43" w:rsidRDefault="00432719" w:rsidP="00432719">
            <w:pPr>
              <w:spacing w:after="0"/>
              <w:rPr>
                <w:rFonts w:ascii="Times New Roman" w:hAnsi="Times New Roman"/>
                <w:sz w:val="24"/>
                <w:szCs w:val="24"/>
                <w:lang w:val="en-US" w:eastAsia="it-IT"/>
              </w:rPr>
            </w:pPr>
          </w:p>
          <w:p w14:paraId="5D47F67B" w14:textId="246DF70B" w:rsidR="00B800E4" w:rsidRPr="00E72B87" w:rsidRDefault="00432719" w:rsidP="00432719">
            <w:pPr>
              <w:pStyle w:val="NormalWeb"/>
              <w:spacing w:before="0" w:beforeAutospacing="0" w:after="0" w:afterAutospacing="0"/>
            </w:pPr>
            <w:r w:rsidRPr="003B0D43">
              <w:rPr>
                <w:lang w:val="en-US" w:eastAsia="it-IT"/>
              </w:rPr>
              <w:t>At the end compare the 2 groups of pages, the fir</w:t>
            </w:r>
            <w:r>
              <w:rPr>
                <w:lang w:val="en-US" w:eastAsia="it-IT"/>
              </w:rPr>
              <w:t>s</w:t>
            </w:r>
            <w:r w:rsidRPr="003B0D43">
              <w:rPr>
                <w:lang w:val="en-US" w:eastAsia="it-IT"/>
              </w:rPr>
              <w:t>t one with mixed answer and the second with answer divided per gender.</w:t>
            </w:r>
            <w:r>
              <w:rPr>
                <w:lang w:val="en-US" w:eastAsia="it-IT"/>
              </w:rPr>
              <w:t xml:space="preserve"> We are sure you will learn a lot about fears, behaviors, visions, attitudes of the other “sex”.</w:t>
            </w:r>
          </w:p>
        </w:tc>
      </w:tr>
      <w:tr w:rsidR="00B800E4" w:rsidRPr="00E72B87" w14:paraId="1C614144" w14:textId="77777777" w:rsidTr="001E361B">
        <w:trPr>
          <w:trHeight w:val="1475"/>
        </w:trPr>
        <w:tc>
          <w:tcPr>
            <w:tcW w:w="2388"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0B2B6F80" w14:textId="3CF12065" w:rsidR="00B800E4" w:rsidRPr="00E72B87" w:rsidRDefault="00B800E4" w:rsidP="00E72B87">
            <w:pPr>
              <w:rPr>
                <w:sz w:val="24"/>
                <w:szCs w:val="24"/>
              </w:rPr>
            </w:pPr>
            <w:r>
              <w:rPr>
                <w:noProof/>
                <w:lang w:val="fr-BE" w:eastAsia="fr-BE"/>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148360"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E72B87"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lastRenderedPageBreak/>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val="fr-BE" w:eastAsia="fr-BE"/>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68892326" w14:textId="77777777" w:rsidR="00432719" w:rsidRPr="0049380D" w:rsidRDefault="00432719" w:rsidP="00432719">
            <w:pPr>
              <w:spacing w:after="0" w:line="240" w:lineRule="auto"/>
              <w:rPr>
                <w:rFonts w:ascii="Times New Roman" w:hAnsi="Times New Roman"/>
                <w:sz w:val="24"/>
                <w:szCs w:val="24"/>
              </w:rPr>
            </w:pPr>
            <w:r>
              <w:rPr>
                <w:rFonts w:ascii="Times New Roman" w:hAnsi="Times New Roman"/>
                <w:sz w:val="24"/>
                <w:szCs w:val="24"/>
              </w:rPr>
              <w:t>Continuos</w:t>
            </w:r>
            <w:r w:rsidRPr="0049380D">
              <w:rPr>
                <w:rFonts w:ascii="Times New Roman" w:hAnsi="Times New Roman"/>
                <w:sz w:val="24"/>
                <w:szCs w:val="24"/>
              </w:rPr>
              <w:t xml:space="preserve"> interaction amo</w:t>
            </w:r>
            <w:r>
              <w:rPr>
                <w:rFonts w:ascii="Times New Roman" w:hAnsi="Times New Roman"/>
                <w:sz w:val="24"/>
                <w:szCs w:val="24"/>
              </w:rPr>
              <w:t>ng diverse.</w:t>
            </w:r>
          </w:p>
          <w:p w14:paraId="03896DFF" w14:textId="70164770" w:rsidR="00B800E4" w:rsidRPr="00E72B87" w:rsidRDefault="00432719" w:rsidP="00432719">
            <w:pPr>
              <w:spacing w:after="0" w:line="240" w:lineRule="auto"/>
              <w:rPr>
                <w:sz w:val="24"/>
                <w:szCs w:val="24"/>
              </w:rPr>
            </w:pPr>
            <w:r w:rsidRPr="0049380D">
              <w:rPr>
                <w:rFonts w:ascii="Times New Roman" w:hAnsi="Times New Roman"/>
                <w:sz w:val="24"/>
                <w:szCs w:val="24"/>
              </w:rPr>
              <w:t>Pair learning.</w:t>
            </w:r>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val="fr-BE" w:eastAsia="fr-BE"/>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67C63D8A" w:rsidR="00B800E4" w:rsidRPr="00E72B87" w:rsidRDefault="00432719" w:rsidP="00E72B87">
            <w:pPr>
              <w:spacing w:after="0" w:line="240" w:lineRule="auto"/>
              <w:rPr>
                <w:sz w:val="24"/>
                <w:szCs w:val="24"/>
              </w:rPr>
            </w:pPr>
            <w:r>
              <w:rPr>
                <w:rFonts w:ascii="Times New Roman" w:hAnsi="Times New Roman"/>
                <w:sz w:val="24"/>
                <w:szCs w:val="24"/>
              </w:rPr>
              <w:t>Participants must be sincere</w:t>
            </w: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val="fr-BE" w:eastAsia="fr-BE"/>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AE9C94B"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val="fr-BE" w:eastAsia="fr-BE"/>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230EBE" w14:textId="77777777" w:rsidR="007E7D87" w:rsidRDefault="007E7D87" w:rsidP="00480C1B">
                            <w:pPr>
                              <w:pStyle w:val="NormalWeb"/>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7E7D87" w:rsidRDefault="007E7D87" w:rsidP="00480C1B">
                      <w:pPr>
                        <w:pStyle w:val="Normal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val="fr-BE" w:eastAsia="fr-BE"/>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7E7D87" w:rsidRDefault="007E7D87" w:rsidP="00480C1B">
                            <w:pPr>
                              <w:pStyle w:val="Norm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7E7D87" w:rsidRDefault="007E7D87" w:rsidP="00480C1B">
                      <w:pPr>
                        <w:pStyle w:val="Norm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ABE0E" w14:textId="77777777" w:rsidR="00577F4A" w:rsidRDefault="00577F4A" w:rsidP="00001C39">
      <w:pPr>
        <w:spacing w:after="0" w:line="240" w:lineRule="auto"/>
      </w:pPr>
      <w:r>
        <w:separator/>
      </w:r>
    </w:p>
  </w:endnote>
  <w:endnote w:type="continuationSeparator" w:id="0">
    <w:p w14:paraId="6AAF6DC4" w14:textId="77777777" w:rsidR="00577F4A" w:rsidRDefault="00577F4A"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Arial Unicode MS"/>
    <w:panose1 w:val="020B0609070205080204"/>
    <w:charset w:val="80"/>
    <w:family w:val="modern"/>
    <w:notTrueType/>
    <w:pitch w:val="fixed"/>
    <w:sig w:usb0="00000000" w:usb1="08070000" w:usb2="00000010" w:usb3="00000000" w:csb0="00020000" w:csb1="00000000"/>
  </w:font>
  <w:font w:name="Brush455BT-Regular">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0020F" w14:textId="77777777" w:rsidR="007E7D87" w:rsidRDefault="007E7D8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C79B7" w14:textId="77777777" w:rsidR="007E7D87" w:rsidRDefault="007E7D8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B504" w14:textId="77777777" w:rsidR="007E7D87" w:rsidRDefault="007E7D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5CE42" w14:textId="77777777" w:rsidR="00577F4A" w:rsidRDefault="00577F4A" w:rsidP="00001C39">
      <w:pPr>
        <w:spacing w:after="0" w:line="240" w:lineRule="auto"/>
      </w:pPr>
      <w:r>
        <w:separator/>
      </w:r>
    </w:p>
  </w:footnote>
  <w:footnote w:type="continuationSeparator" w:id="0">
    <w:p w14:paraId="5D564D54" w14:textId="77777777" w:rsidR="00577F4A" w:rsidRDefault="00577F4A" w:rsidP="00001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4ABC6" w14:textId="77777777" w:rsidR="007E7D87" w:rsidRDefault="007E7D8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179F5" w14:textId="50EB5FD5" w:rsidR="007E7D87" w:rsidRDefault="007E7D87" w:rsidP="00F625E7">
    <w:pPr>
      <w:pStyle w:val="En-tte"/>
      <w:tabs>
        <w:tab w:val="clear" w:pos="4536"/>
        <w:tab w:val="clear" w:pos="9072"/>
        <w:tab w:val="left" w:pos="1258"/>
      </w:tabs>
    </w:pPr>
    <w:r>
      <w:rPr>
        <w:noProof/>
        <w:lang w:val="fr-BE" w:eastAsia="fr-BE"/>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80C1B">
      <w:rPr>
        <w:noProof/>
        <w:lang w:val="fr-BE" w:eastAsia="fr-BE"/>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val="fr-BE" w:eastAsia="fr-BE"/>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val="nl-BE" w:eastAsia="nl-BE"/>
      </w:rPr>
      <w:t xml:space="preserve">                                                                        </w:t>
    </w:r>
    <w:r>
      <w:tab/>
      <w:t xml:space="preserve">                                                                                                                                                  </w:t>
    </w:r>
    <w:r>
      <w:rPr>
        <w:sz w:val="16"/>
        <w:szCs w:val="16"/>
      </w:rPr>
      <w:t>2015-1-BE02-KA201-12252</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A09F2" w14:textId="77777777" w:rsidR="007E7D87" w:rsidRDefault="007E7D8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85D4E"/>
    <w:rsid w:val="00197C34"/>
    <w:rsid w:val="001E361B"/>
    <w:rsid w:val="002310B3"/>
    <w:rsid w:val="002C5A17"/>
    <w:rsid w:val="00317837"/>
    <w:rsid w:val="003426DA"/>
    <w:rsid w:val="00355C7E"/>
    <w:rsid w:val="00357F38"/>
    <w:rsid w:val="00381696"/>
    <w:rsid w:val="00395A0D"/>
    <w:rsid w:val="003D01BA"/>
    <w:rsid w:val="003D25DA"/>
    <w:rsid w:val="003E3759"/>
    <w:rsid w:val="00407F03"/>
    <w:rsid w:val="00432719"/>
    <w:rsid w:val="0046343E"/>
    <w:rsid w:val="00480C1B"/>
    <w:rsid w:val="004B22B4"/>
    <w:rsid w:val="004D4906"/>
    <w:rsid w:val="004F23FD"/>
    <w:rsid w:val="00500BC1"/>
    <w:rsid w:val="00510207"/>
    <w:rsid w:val="00563556"/>
    <w:rsid w:val="005667F3"/>
    <w:rsid w:val="00577F4A"/>
    <w:rsid w:val="00584864"/>
    <w:rsid w:val="0059534D"/>
    <w:rsid w:val="005D74FD"/>
    <w:rsid w:val="0061704A"/>
    <w:rsid w:val="00621F49"/>
    <w:rsid w:val="006314A9"/>
    <w:rsid w:val="00653692"/>
    <w:rsid w:val="0066776D"/>
    <w:rsid w:val="0067627D"/>
    <w:rsid w:val="00677EFC"/>
    <w:rsid w:val="006B6A48"/>
    <w:rsid w:val="00725394"/>
    <w:rsid w:val="0078315F"/>
    <w:rsid w:val="007A451B"/>
    <w:rsid w:val="007C6F89"/>
    <w:rsid w:val="007C78E2"/>
    <w:rsid w:val="007E7D87"/>
    <w:rsid w:val="007F784D"/>
    <w:rsid w:val="00811F30"/>
    <w:rsid w:val="00821E6C"/>
    <w:rsid w:val="00872A16"/>
    <w:rsid w:val="008B5060"/>
    <w:rsid w:val="008D168B"/>
    <w:rsid w:val="008D4753"/>
    <w:rsid w:val="00941C3C"/>
    <w:rsid w:val="009549CD"/>
    <w:rsid w:val="00973B1C"/>
    <w:rsid w:val="00974BBA"/>
    <w:rsid w:val="00990929"/>
    <w:rsid w:val="00991B5C"/>
    <w:rsid w:val="009C736A"/>
    <w:rsid w:val="00A47651"/>
    <w:rsid w:val="00A843CB"/>
    <w:rsid w:val="00A85808"/>
    <w:rsid w:val="00AA6190"/>
    <w:rsid w:val="00AD5FE7"/>
    <w:rsid w:val="00B1100A"/>
    <w:rsid w:val="00B47077"/>
    <w:rsid w:val="00B800E4"/>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44341"/>
    <w:rsid w:val="00E50955"/>
    <w:rsid w:val="00E72B87"/>
    <w:rsid w:val="00EC1929"/>
    <w:rsid w:val="00ED35D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B40E0301-690D-4915-9079-7FA254AC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EEB"/>
    <w:pPr>
      <w:spacing w:after="200" w:line="276" w:lineRule="auto"/>
    </w:pPr>
    <w:rPr>
      <w:lang w:val="sl-SI" w:eastAsia="en-US"/>
    </w:rPr>
  </w:style>
  <w:style w:type="paragraph" w:styleId="Titre1">
    <w:name w:val="heading 1"/>
    <w:basedOn w:val="Normal"/>
    <w:next w:val="Normal"/>
    <w:link w:val="Titre1Car"/>
    <w:uiPriority w:val="99"/>
    <w:qFormat/>
    <w:rsid w:val="00FD4EEB"/>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FD4EEB"/>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9"/>
    <w:qFormat/>
    <w:rsid w:val="00FD4EEB"/>
    <w:pPr>
      <w:keepNext/>
      <w:keepLines/>
      <w:spacing w:before="200" w:after="0"/>
      <w:outlineLvl w:val="2"/>
    </w:pPr>
    <w:rPr>
      <w:rFonts w:ascii="Cambria" w:hAnsi="Cambria"/>
      <w:b/>
      <w:bCs/>
      <w:color w:val="4F81BD"/>
    </w:rPr>
  </w:style>
  <w:style w:type="paragraph" w:styleId="Titre4">
    <w:name w:val="heading 4"/>
    <w:basedOn w:val="Normal"/>
    <w:next w:val="Normal"/>
    <w:link w:val="Titre4Car"/>
    <w:uiPriority w:val="99"/>
    <w:qFormat/>
    <w:rsid w:val="00FD4EEB"/>
    <w:pPr>
      <w:keepNext/>
      <w:keepLines/>
      <w:spacing w:before="200" w:after="0"/>
      <w:outlineLvl w:val="3"/>
    </w:pPr>
    <w:rPr>
      <w:rFonts w:ascii="Cambria" w:hAnsi="Cambria"/>
      <w:b/>
      <w:bCs/>
      <w:i/>
      <w:iCs/>
      <w:color w:val="4F81BD"/>
    </w:rPr>
  </w:style>
  <w:style w:type="paragraph" w:styleId="Titre5">
    <w:name w:val="heading 5"/>
    <w:basedOn w:val="Normal"/>
    <w:next w:val="Normal"/>
    <w:link w:val="Titre5Car"/>
    <w:uiPriority w:val="99"/>
    <w:qFormat/>
    <w:rsid w:val="00FD4EEB"/>
    <w:pPr>
      <w:keepNext/>
      <w:keepLines/>
      <w:spacing w:before="200" w:after="0"/>
      <w:outlineLvl w:val="4"/>
    </w:pPr>
    <w:rPr>
      <w:rFonts w:ascii="Cambria" w:hAnsi="Cambria"/>
      <w:color w:val="243F60"/>
    </w:rPr>
  </w:style>
  <w:style w:type="paragraph" w:styleId="Titre6">
    <w:name w:val="heading 6"/>
    <w:basedOn w:val="Normal"/>
    <w:next w:val="Normal"/>
    <w:link w:val="Titre6Car"/>
    <w:uiPriority w:val="99"/>
    <w:qFormat/>
    <w:rsid w:val="00FD4EEB"/>
    <w:pPr>
      <w:keepNext/>
      <w:keepLines/>
      <w:spacing w:before="200" w:after="0"/>
      <w:outlineLvl w:val="5"/>
    </w:pPr>
    <w:rPr>
      <w:rFonts w:ascii="Cambria" w:hAnsi="Cambria"/>
      <w:i/>
      <w:iCs/>
      <w:color w:val="243F60"/>
    </w:rPr>
  </w:style>
  <w:style w:type="paragraph" w:styleId="Titre7">
    <w:name w:val="heading 7"/>
    <w:basedOn w:val="Normal"/>
    <w:next w:val="Normal"/>
    <w:link w:val="Titre7Car"/>
    <w:uiPriority w:val="99"/>
    <w:qFormat/>
    <w:rsid w:val="00FD4EEB"/>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9"/>
    <w:qFormat/>
    <w:rsid w:val="00FD4EEB"/>
    <w:pPr>
      <w:keepNext/>
      <w:keepLines/>
      <w:spacing w:before="200" w:after="0"/>
      <w:outlineLvl w:val="7"/>
    </w:pPr>
    <w:rPr>
      <w:rFonts w:ascii="Cambria" w:hAnsi="Cambria"/>
      <w:color w:val="4F81BD"/>
      <w:sz w:val="20"/>
      <w:szCs w:val="20"/>
    </w:rPr>
  </w:style>
  <w:style w:type="paragraph" w:styleId="Titre9">
    <w:name w:val="heading 9"/>
    <w:basedOn w:val="Normal"/>
    <w:next w:val="Normal"/>
    <w:link w:val="Titre9Car"/>
    <w:uiPriority w:val="99"/>
    <w:qFormat/>
    <w:rsid w:val="00FD4EEB"/>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D4EEB"/>
    <w:rPr>
      <w:rFonts w:ascii="Cambria" w:hAnsi="Cambria" w:cs="Times New Roman"/>
      <w:b/>
      <w:bCs/>
      <w:color w:val="365F91"/>
      <w:sz w:val="28"/>
      <w:szCs w:val="28"/>
    </w:rPr>
  </w:style>
  <w:style w:type="character" w:customStyle="1" w:styleId="Titre2Car">
    <w:name w:val="Titre 2 Car"/>
    <w:basedOn w:val="Policepardfaut"/>
    <w:link w:val="Titre2"/>
    <w:uiPriority w:val="99"/>
    <w:locked/>
    <w:rsid w:val="00FD4EEB"/>
    <w:rPr>
      <w:rFonts w:ascii="Cambria" w:hAnsi="Cambria" w:cs="Times New Roman"/>
      <w:b/>
      <w:bCs/>
      <w:color w:val="4F81BD"/>
      <w:sz w:val="26"/>
      <w:szCs w:val="26"/>
    </w:rPr>
  </w:style>
  <w:style w:type="character" w:customStyle="1" w:styleId="Titre3Car">
    <w:name w:val="Titre 3 Car"/>
    <w:basedOn w:val="Policepardfaut"/>
    <w:link w:val="Titre3"/>
    <w:uiPriority w:val="99"/>
    <w:semiHidden/>
    <w:locked/>
    <w:rsid w:val="00FD4EEB"/>
    <w:rPr>
      <w:rFonts w:ascii="Cambria" w:hAnsi="Cambria" w:cs="Times New Roman"/>
      <w:b/>
      <w:bCs/>
      <w:color w:val="4F81BD"/>
    </w:rPr>
  </w:style>
  <w:style w:type="character" w:customStyle="1" w:styleId="Titre4Car">
    <w:name w:val="Titre 4 Car"/>
    <w:basedOn w:val="Policepardfaut"/>
    <w:link w:val="Titre4"/>
    <w:uiPriority w:val="99"/>
    <w:semiHidden/>
    <w:locked/>
    <w:rsid w:val="00FD4EEB"/>
    <w:rPr>
      <w:rFonts w:ascii="Cambria" w:hAnsi="Cambria" w:cs="Times New Roman"/>
      <w:b/>
      <w:bCs/>
      <w:i/>
      <w:iCs/>
      <w:color w:val="4F81BD"/>
    </w:rPr>
  </w:style>
  <w:style w:type="character" w:customStyle="1" w:styleId="Titre5Car">
    <w:name w:val="Titre 5 Car"/>
    <w:basedOn w:val="Policepardfaut"/>
    <w:link w:val="Titre5"/>
    <w:uiPriority w:val="99"/>
    <w:semiHidden/>
    <w:locked/>
    <w:rsid w:val="00FD4EEB"/>
    <w:rPr>
      <w:rFonts w:ascii="Cambria" w:hAnsi="Cambria" w:cs="Times New Roman"/>
      <w:color w:val="243F60"/>
    </w:rPr>
  </w:style>
  <w:style w:type="character" w:customStyle="1" w:styleId="Titre6Car">
    <w:name w:val="Titre 6 Car"/>
    <w:basedOn w:val="Policepardfaut"/>
    <w:link w:val="Titre6"/>
    <w:uiPriority w:val="99"/>
    <w:semiHidden/>
    <w:locked/>
    <w:rsid w:val="00FD4EEB"/>
    <w:rPr>
      <w:rFonts w:ascii="Cambria" w:hAnsi="Cambria" w:cs="Times New Roman"/>
      <w:i/>
      <w:iCs/>
      <w:color w:val="243F60"/>
    </w:rPr>
  </w:style>
  <w:style w:type="character" w:customStyle="1" w:styleId="Titre7Car">
    <w:name w:val="Titre 7 Car"/>
    <w:basedOn w:val="Policepardfaut"/>
    <w:link w:val="Titre7"/>
    <w:uiPriority w:val="99"/>
    <w:semiHidden/>
    <w:locked/>
    <w:rsid w:val="00FD4EEB"/>
    <w:rPr>
      <w:rFonts w:ascii="Cambria" w:hAnsi="Cambria" w:cs="Times New Roman"/>
      <w:i/>
      <w:iCs/>
      <w:color w:val="404040"/>
    </w:rPr>
  </w:style>
  <w:style w:type="character" w:customStyle="1" w:styleId="Titre8Car">
    <w:name w:val="Titre 8 Car"/>
    <w:basedOn w:val="Policepardfaut"/>
    <w:link w:val="Titre8"/>
    <w:uiPriority w:val="99"/>
    <w:semiHidden/>
    <w:locked/>
    <w:rsid w:val="00FD4EEB"/>
    <w:rPr>
      <w:rFonts w:ascii="Cambria" w:hAnsi="Cambria" w:cs="Times New Roman"/>
      <w:color w:val="4F81BD"/>
      <w:sz w:val="20"/>
      <w:szCs w:val="20"/>
    </w:rPr>
  </w:style>
  <w:style w:type="character" w:customStyle="1" w:styleId="Titre9Car">
    <w:name w:val="Titre 9 Car"/>
    <w:basedOn w:val="Policepardfaut"/>
    <w:link w:val="Titre9"/>
    <w:uiPriority w:val="99"/>
    <w:semiHidden/>
    <w:locked/>
    <w:rsid w:val="00FD4EEB"/>
    <w:rPr>
      <w:rFonts w:ascii="Cambria" w:hAnsi="Cambria" w:cs="Times New Roman"/>
      <w:i/>
      <w:iCs/>
      <w:color w:val="404040"/>
      <w:sz w:val="20"/>
      <w:szCs w:val="20"/>
    </w:rPr>
  </w:style>
  <w:style w:type="paragraph" w:styleId="NormalWeb">
    <w:name w:val="Normal (Web)"/>
    <w:basedOn w:val="Normal"/>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Textedelespacerserv">
    <w:name w:val="Placeholder Text"/>
    <w:basedOn w:val="Policepardfaut"/>
    <w:uiPriority w:val="99"/>
    <w:semiHidden/>
    <w:rsid w:val="007C6F89"/>
    <w:rPr>
      <w:rFonts w:cs="Times New Roman"/>
      <w:color w:val="808080"/>
    </w:rPr>
  </w:style>
  <w:style w:type="paragraph" w:styleId="Textedebulles">
    <w:name w:val="Balloon Text"/>
    <w:basedOn w:val="Normal"/>
    <w:link w:val="TextedebullesCar"/>
    <w:uiPriority w:val="99"/>
    <w:semiHidden/>
    <w:rsid w:val="007C6F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C6F89"/>
    <w:rPr>
      <w:rFonts w:ascii="Tahoma" w:hAnsi="Tahoma" w:cs="Tahoma"/>
      <w:sz w:val="16"/>
      <w:szCs w:val="16"/>
    </w:rPr>
  </w:style>
  <w:style w:type="table" w:styleId="Grilledutableau">
    <w:name w:val="Table Grid"/>
    <w:basedOn w:val="TableauNormal"/>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99"/>
    <w:qFormat/>
    <w:rsid w:val="00FD4EEB"/>
    <w:pPr>
      <w:spacing w:line="240" w:lineRule="auto"/>
    </w:pPr>
    <w:rPr>
      <w:b/>
      <w:bCs/>
      <w:color w:val="4F81BD"/>
      <w:sz w:val="18"/>
      <w:szCs w:val="18"/>
    </w:rPr>
  </w:style>
  <w:style w:type="paragraph" w:styleId="Titre">
    <w:name w:val="Title"/>
    <w:basedOn w:val="Normal"/>
    <w:next w:val="Normal"/>
    <w:link w:val="TitreC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99"/>
    <w:locked/>
    <w:rsid w:val="00FD4EEB"/>
    <w:rPr>
      <w:rFonts w:ascii="Cambria" w:hAnsi="Cambria" w:cs="Times New Roman"/>
      <w:color w:val="17365D"/>
      <w:spacing w:val="5"/>
      <w:kern w:val="28"/>
      <w:sz w:val="52"/>
      <w:szCs w:val="52"/>
    </w:rPr>
  </w:style>
  <w:style w:type="paragraph" w:styleId="Sous-titre">
    <w:name w:val="Subtitle"/>
    <w:basedOn w:val="Normal"/>
    <w:next w:val="Normal"/>
    <w:link w:val="Sous-titreCar"/>
    <w:uiPriority w:val="99"/>
    <w:qFormat/>
    <w:rsid w:val="00FD4EEB"/>
    <w:pPr>
      <w:numPr>
        <w:ilvl w:val="1"/>
      </w:numPr>
    </w:pPr>
    <w:rPr>
      <w:rFonts w:ascii="Cambria" w:hAnsi="Cambria"/>
      <w:i/>
      <w:iCs/>
      <w:color w:val="4F81BD"/>
      <w:spacing w:val="15"/>
      <w:sz w:val="24"/>
      <w:szCs w:val="24"/>
    </w:rPr>
  </w:style>
  <w:style w:type="character" w:customStyle="1" w:styleId="Sous-titreCar">
    <w:name w:val="Sous-titre Car"/>
    <w:basedOn w:val="Policepardfaut"/>
    <w:link w:val="Sous-titre"/>
    <w:uiPriority w:val="99"/>
    <w:locked/>
    <w:rsid w:val="00FD4EEB"/>
    <w:rPr>
      <w:rFonts w:ascii="Cambria" w:hAnsi="Cambria" w:cs="Times New Roman"/>
      <w:i/>
      <w:iCs/>
      <w:color w:val="4F81BD"/>
      <w:spacing w:val="15"/>
      <w:sz w:val="24"/>
      <w:szCs w:val="24"/>
    </w:rPr>
  </w:style>
  <w:style w:type="character" w:styleId="lev">
    <w:name w:val="Strong"/>
    <w:basedOn w:val="Policepardfaut"/>
    <w:uiPriority w:val="99"/>
    <w:qFormat/>
    <w:rsid w:val="00FD4EEB"/>
    <w:rPr>
      <w:rFonts w:cs="Times New Roman"/>
      <w:b/>
      <w:bCs/>
    </w:rPr>
  </w:style>
  <w:style w:type="character" w:styleId="Accentuation">
    <w:name w:val="Emphasis"/>
    <w:basedOn w:val="Policepardfaut"/>
    <w:uiPriority w:val="99"/>
    <w:qFormat/>
    <w:rsid w:val="00FD4EEB"/>
    <w:rPr>
      <w:rFonts w:cs="Times New Roman"/>
      <w:i/>
      <w:iCs/>
    </w:rPr>
  </w:style>
  <w:style w:type="paragraph" w:styleId="Sansinterligne">
    <w:name w:val="No Spacing"/>
    <w:uiPriority w:val="99"/>
    <w:qFormat/>
    <w:rsid w:val="00FD4EEB"/>
    <w:rPr>
      <w:lang w:val="sl-SI" w:eastAsia="en-US"/>
    </w:rPr>
  </w:style>
  <w:style w:type="paragraph" w:styleId="Paragraphedeliste">
    <w:name w:val="List Paragraph"/>
    <w:basedOn w:val="Normal"/>
    <w:uiPriority w:val="99"/>
    <w:qFormat/>
    <w:rsid w:val="00FD4EEB"/>
    <w:pPr>
      <w:ind w:left="720"/>
      <w:contextualSpacing/>
    </w:pPr>
  </w:style>
  <w:style w:type="paragraph" w:styleId="Citation">
    <w:name w:val="Quote"/>
    <w:basedOn w:val="Normal"/>
    <w:next w:val="Normal"/>
    <w:link w:val="CitationCar"/>
    <w:uiPriority w:val="99"/>
    <w:qFormat/>
    <w:rsid w:val="00FD4EEB"/>
    <w:rPr>
      <w:i/>
      <w:iCs/>
      <w:color w:val="000000"/>
    </w:rPr>
  </w:style>
  <w:style w:type="character" w:customStyle="1" w:styleId="CitationCar">
    <w:name w:val="Citation Car"/>
    <w:basedOn w:val="Policepardfaut"/>
    <w:link w:val="Citation"/>
    <w:uiPriority w:val="99"/>
    <w:locked/>
    <w:rsid w:val="00FD4EEB"/>
    <w:rPr>
      <w:rFonts w:cs="Times New Roman"/>
      <w:i/>
      <w:iCs/>
      <w:color w:val="000000"/>
    </w:rPr>
  </w:style>
  <w:style w:type="paragraph" w:styleId="Citationintense">
    <w:name w:val="Intense Quote"/>
    <w:basedOn w:val="Normal"/>
    <w:next w:val="Normal"/>
    <w:link w:val="CitationintenseCar"/>
    <w:uiPriority w:val="99"/>
    <w:qFormat/>
    <w:rsid w:val="00FD4EEB"/>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99"/>
    <w:locked/>
    <w:rsid w:val="00FD4EEB"/>
    <w:rPr>
      <w:rFonts w:cs="Times New Roman"/>
      <w:b/>
      <w:bCs/>
      <w:i/>
      <w:iCs/>
      <w:color w:val="4F81BD"/>
    </w:rPr>
  </w:style>
  <w:style w:type="character" w:styleId="Emphaseple">
    <w:name w:val="Subtle Emphasis"/>
    <w:basedOn w:val="Policepardfaut"/>
    <w:uiPriority w:val="99"/>
    <w:qFormat/>
    <w:rsid w:val="00FD4EEB"/>
    <w:rPr>
      <w:rFonts w:cs="Times New Roman"/>
      <w:i/>
      <w:iCs/>
      <w:color w:val="808080"/>
    </w:rPr>
  </w:style>
  <w:style w:type="character" w:styleId="Emphaseintense">
    <w:name w:val="Intense Emphasis"/>
    <w:basedOn w:val="Policepardfaut"/>
    <w:uiPriority w:val="99"/>
    <w:qFormat/>
    <w:rsid w:val="00FD4EEB"/>
    <w:rPr>
      <w:rFonts w:cs="Times New Roman"/>
      <w:b/>
      <w:bCs/>
      <w:i/>
      <w:iCs/>
      <w:color w:val="4F81BD"/>
    </w:rPr>
  </w:style>
  <w:style w:type="character" w:styleId="Rfrenceple">
    <w:name w:val="Subtle Reference"/>
    <w:basedOn w:val="Policepardfaut"/>
    <w:uiPriority w:val="99"/>
    <w:qFormat/>
    <w:rsid w:val="00FD4EEB"/>
    <w:rPr>
      <w:rFonts w:cs="Times New Roman"/>
      <w:smallCaps/>
      <w:color w:val="C0504D"/>
      <w:u w:val="single"/>
    </w:rPr>
  </w:style>
  <w:style w:type="character" w:styleId="Rfrenceintense">
    <w:name w:val="Intense Reference"/>
    <w:basedOn w:val="Policepardfaut"/>
    <w:uiPriority w:val="99"/>
    <w:qFormat/>
    <w:rsid w:val="00FD4EEB"/>
    <w:rPr>
      <w:rFonts w:cs="Times New Roman"/>
      <w:b/>
      <w:bCs/>
      <w:smallCaps/>
      <w:color w:val="C0504D"/>
      <w:spacing w:val="5"/>
      <w:u w:val="single"/>
    </w:rPr>
  </w:style>
  <w:style w:type="character" w:styleId="Titredulivre">
    <w:name w:val="Book Title"/>
    <w:basedOn w:val="Policepardfaut"/>
    <w:uiPriority w:val="99"/>
    <w:qFormat/>
    <w:rsid w:val="00FD4EEB"/>
    <w:rPr>
      <w:rFonts w:cs="Times New Roman"/>
      <w:b/>
      <w:bCs/>
      <w:smallCaps/>
      <w:spacing w:val="5"/>
    </w:rPr>
  </w:style>
  <w:style w:type="paragraph" w:styleId="En-ttedetabledesmatires">
    <w:name w:val="TOC Heading"/>
    <w:basedOn w:val="Titre1"/>
    <w:next w:val="Normal"/>
    <w:uiPriority w:val="99"/>
    <w:qFormat/>
    <w:rsid w:val="00FD4EEB"/>
    <w:pPr>
      <w:outlineLvl w:val="9"/>
    </w:pPr>
  </w:style>
  <w:style w:type="character" w:customStyle="1" w:styleId="Styl1">
    <w:name w:val="Styl1"/>
    <w:basedOn w:val="Titre1Car"/>
    <w:uiPriority w:val="99"/>
    <w:rsid w:val="00FD4EEB"/>
    <w:rPr>
      <w:rFonts w:ascii="Calibri" w:hAnsi="Calibri" w:cs="Times New Roman"/>
      <w:b/>
      <w:bCs/>
      <w:color w:val="365F91"/>
      <w:sz w:val="28"/>
      <w:szCs w:val="28"/>
    </w:rPr>
  </w:style>
  <w:style w:type="paragraph" w:styleId="En-tte">
    <w:name w:val="header"/>
    <w:basedOn w:val="Normal"/>
    <w:link w:val="En-tteCar"/>
    <w:uiPriority w:val="99"/>
    <w:rsid w:val="00001C39"/>
    <w:pPr>
      <w:tabs>
        <w:tab w:val="center" w:pos="4536"/>
        <w:tab w:val="right" w:pos="9072"/>
      </w:tabs>
      <w:spacing w:after="0" w:line="240" w:lineRule="auto"/>
    </w:pPr>
  </w:style>
  <w:style w:type="character" w:customStyle="1" w:styleId="En-tteCar">
    <w:name w:val="En-tête Car"/>
    <w:basedOn w:val="Policepardfaut"/>
    <w:link w:val="En-tte"/>
    <w:uiPriority w:val="99"/>
    <w:locked/>
    <w:rsid w:val="00001C39"/>
    <w:rPr>
      <w:rFonts w:cs="Times New Roman"/>
    </w:rPr>
  </w:style>
  <w:style w:type="paragraph" w:styleId="Pieddepage">
    <w:name w:val="footer"/>
    <w:basedOn w:val="Normal"/>
    <w:link w:val="PieddepageCar"/>
    <w:uiPriority w:val="99"/>
    <w:rsid w:val="00001C39"/>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001C39"/>
    <w:rPr>
      <w:rFonts w:cs="Times New Roman"/>
    </w:rPr>
  </w:style>
  <w:style w:type="paragraph" w:styleId="Notedefin">
    <w:name w:val="endnote text"/>
    <w:basedOn w:val="Normal"/>
    <w:link w:val="NotedefinCar"/>
    <w:uiPriority w:val="99"/>
    <w:semiHidden/>
    <w:rsid w:val="00001C39"/>
    <w:pPr>
      <w:spacing w:after="0" w:line="240" w:lineRule="auto"/>
    </w:pPr>
    <w:rPr>
      <w:sz w:val="20"/>
      <w:szCs w:val="20"/>
    </w:rPr>
  </w:style>
  <w:style w:type="character" w:customStyle="1" w:styleId="NotedefinCar">
    <w:name w:val="Note de fin Car"/>
    <w:basedOn w:val="Policepardfaut"/>
    <w:link w:val="Notedefin"/>
    <w:uiPriority w:val="99"/>
    <w:semiHidden/>
    <w:locked/>
    <w:rsid w:val="00001C39"/>
    <w:rPr>
      <w:rFonts w:cs="Times New Roman"/>
      <w:sz w:val="20"/>
      <w:szCs w:val="20"/>
    </w:rPr>
  </w:style>
  <w:style w:type="character" w:styleId="Appeldenotedefin">
    <w:name w:val="endnote reference"/>
    <w:basedOn w:val="Policepardfaut"/>
    <w:uiPriority w:val="99"/>
    <w:semiHidden/>
    <w:rsid w:val="00001C3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1634</Characters>
  <Application>Microsoft Office Word</Application>
  <DocSecurity>0</DocSecurity>
  <Lines>13</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Devel Edith</cp:lastModifiedBy>
  <cp:revision>2</cp:revision>
  <dcterms:created xsi:type="dcterms:W3CDTF">2017-02-17T10:21:00Z</dcterms:created>
  <dcterms:modified xsi:type="dcterms:W3CDTF">2017-02-17T10:21:00Z</dcterms:modified>
</cp:coreProperties>
</file>