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561E3FCD" w14:textId="0A81D9A1" w:rsidR="00B800E4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</w:rPr>
            </w:pPr>
            <w:r>
              <w:rPr>
                <w:rStyle w:val="Styl1"/>
              </w:rPr>
              <w:t xml:space="preserve"> 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273532" w14:textId="0D24C174" w:rsidR="00F71033" w:rsidRPr="00DB3AEC" w:rsidRDefault="00F71033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id="_x0000_t120" coordsize="21600,21600" o:spt="120" path="m10800,0qx0,10800,10800,21600,21600,10800,10800,0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7040805C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  <w:r>
              <w:rPr>
                <w:noProof/>
                <w:lang w:val="de-DE" w:eastAsia="de-DE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187D0035" w:rsidR="00B800E4" w:rsidRPr="00E72B87" w:rsidRDefault="00452F9A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Äußerlich-Innerlich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5590B00D" w14:textId="5B94F6A1" w:rsidR="00B800E4" w:rsidRDefault="00F71033" w:rsidP="0078315F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Erkennen von äußerlichen Unterschieden und innerlichen Gleichheiten</w:t>
            </w:r>
          </w:p>
          <w:p w14:paraId="2ABED30B" w14:textId="77777777" w:rsidR="00F32E4B" w:rsidRDefault="00F32E4B" w:rsidP="0078315F">
            <w:pPr>
              <w:spacing w:after="0" w:line="240" w:lineRule="auto"/>
              <w:rPr>
                <w:rStyle w:val="Styl1"/>
                <w:color w:val="auto"/>
              </w:rPr>
            </w:pPr>
          </w:p>
          <w:p w14:paraId="758A7DA8" w14:textId="78F5DBAA" w:rsidR="00F32E4B" w:rsidRPr="00DB3AEC" w:rsidRDefault="00F32E4B" w:rsidP="0078315F">
            <w:pPr>
              <w:spacing w:after="0" w:line="240" w:lineRule="auto"/>
              <w:rPr>
                <w:rStyle w:val="Styl1"/>
                <w:color w:val="auto"/>
              </w:rPr>
            </w:pP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de-DE" w:eastAsia="de-D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758934FA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F71033">
              <w:rPr>
                <w:noProof/>
                <w:sz w:val="28"/>
                <w:szCs w:val="28"/>
                <w:lang w:val="en-US"/>
              </w:rPr>
              <w:t>1 UE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282F4703" w14:textId="72F6185A" w:rsidR="00F71033" w:rsidRPr="00F71033" w:rsidRDefault="00D71456" w:rsidP="00F710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Schüler/innen</w:t>
            </w:r>
            <w:r w:rsidR="00F71033">
              <w:rPr>
                <w:sz w:val="24"/>
                <w:szCs w:val="24"/>
              </w:rPr>
              <w:t xml:space="preserve"> sollen erkennen, dass äußerliche Unterschiede nicht von inneren Werten abhängig sind.</w:t>
            </w:r>
          </w:p>
          <w:p w14:paraId="39078ECD" w14:textId="77777777" w:rsidR="00B800E4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  <w:p w14:paraId="073E6EFD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38C40C17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3D9C24E1" w14:textId="4A86E82A" w:rsidR="00B800E4" w:rsidRDefault="00F71033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Ein weißes Ei, ein braunes Ei, </w:t>
            </w:r>
            <w:r w:rsidR="00E252D9">
              <w:rPr>
                <w:sz w:val="24"/>
                <w:szCs w:val="24"/>
              </w:rPr>
              <w:t>zwei</w:t>
            </w:r>
            <w:r>
              <w:rPr>
                <w:sz w:val="24"/>
                <w:szCs w:val="24"/>
              </w:rPr>
              <w:t xml:space="preserve"> Schüssel</w:t>
            </w:r>
            <w:r w:rsidR="00E252D9">
              <w:rPr>
                <w:sz w:val="24"/>
                <w:szCs w:val="24"/>
              </w:rPr>
              <w:t>n</w:t>
            </w:r>
          </w:p>
          <w:p w14:paraId="1345D71C" w14:textId="0D7D70A9" w:rsidR="00E50955" w:rsidRDefault="00F71033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 roter Apfel, ein grüner Apfel, ein Messer, ein Brett</w:t>
            </w:r>
          </w:p>
          <w:p w14:paraId="48BEE796" w14:textId="2057AEEE" w:rsidR="00AD5FE7" w:rsidRDefault="00F71033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Fragebogen bzw. A3 Papier</w:t>
            </w: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38213E62" w14:textId="6DB87D99" w:rsidR="00B800E4" w:rsidRPr="00452F9A" w:rsidRDefault="00B800E4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sz w:val="24"/>
                <w:szCs w:val="24"/>
              </w:rPr>
              <w:t xml:space="preserve">- </w:t>
            </w:r>
            <w:r w:rsidR="00452F9A">
              <w:rPr>
                <w:sz w:val="24"/>
                <w:szCs w:val="24"/>
              </w:rPr>
              <w:t>Schüler/innen in zwei Gruppen teilen</w:t>
            </w:r>
          </w:p>
          <w:p w14:paraId="6E630672" w14:textId="59B74EFE" w:rsidR="00B800E4" w:rsidRPr="00452F9A" w:rsidRDefault="00B800E4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sz w:val="24"/>
                <w:szCs w:val="24"/>
              </w:rPr>
              <w:t>-</w:t>
            </w:r>
            <w:r w:rsidR="00452F9A">
              <w:rPr>
                <w:sz w:val="24"/>
                <w:szCs w:val="24"/>
              </w:rPr>
              <w:t xml:space="preserve"> </w:t>
            </w:r>
            <w:r w:rsidR="00F71033" w:rsidRPr="00452F9A">
              <w:rPr>
                <w:sz w:val="24"/>
                <w:szCs w:val="24"/>
              </w:rPr>
              <w:t>Eine Gruppe erhält die beiden Ei</w:t>
            </w:r>
            <w:r w:rsidR="00452F9A">
              <w:rPr>
                <w:sz w:val="24"/>
                <w:szCs w:val="24"/>
              </w:rPr>
              <w:t>er, die andere die beiden Äpfel</w:t>
            </w:r>
          </w:p>
          <w:p w14:paraId="67FB433D" w14:textId="5EE195E6" w:rsidR="00B800E4" w:rsidRPr="00452F9A" w:rsidRDefault="00B800E4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sz w:val="24"/>
                <w:szCs w:val="24"/>
              </w:rPr>
              <w:t>-</w:t>
            </w:r>
            <w:r w:rsidR="00F71033" w:rsidRPr="00452F9A">
              <w:rPr>
                <w:sz w:val="24"/>
                <w:szCs w:val="24"/>
              </w:rPr>
              <w:t xml:space="preserve"> Jede Gruppe bekomm</w:t>
            </w:r>
            <w:r w:rsidR="00452F9A">
              <w:rPr>
                <w:sz w:val="24"/>
                <w:szCs w:val="24"/>
              </w:rPr>
              <w:t>t den passenden Fragebogen dazu</w:t>
            </w:r>
          </w:p>
          <w:p w14:paraId="249364DA" w14:textId="7E500065" w:rsidR="00F71033" w:rsidRPr="00452F9A" w:rsidRDefault="00B800E4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sz w:val="24"/>
                <w:szCs w:val="24"/>
              </w:rPr>
              <w:t>-</w:t>
            </w:r>
            <w:r w:rsidR="00F71033" w:rsidRPr="00452F9A">
              <w:rPr>
                <w:sz w:val="24"/>
                <w:szCs w:val="24"/>
              </w:rPr>
              <w:t xml:space="preserve"> Jede Gruppe beantwortet den  Fragebogen und s</w:t>
            </w:r>
            <w:r w:rsidR="00452F9A">
              <w:rPr>
                <w:sz w:val="24"/>
                <w:szCs w:val="24"/>
              </w:rPr>
              <w:t>ammelt Ideen</w:t>
            </w:r>
          </w:p>
          <w:p w14:paraId="5C8FF837" w14:textId="20F93452" w:rsidR="00B800E4" w:rsidRPr="00452F9A" w:rsidRDefault="00B800E4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sz w:val="24"/>
                <w:szCs w:val="24"/>
              </w:rPr>
              <w:t>-</w:t>
            </w:r>
            <w:r w:rsidR="00F71033" w:rsidRPr="00452F9A">
              <w:rPr>
                <w:sz w:val="24"/>
                <w:szCs w:val="24"/>
              </w:rPr>
              <w:t xml:space="preserve"> Anschließend werden die Ergebnisse der jew</w:t>
            </w:r>
            <w:r w:rsidR="00452F9A">
              <w:rPr>
                <w:sz w:val="24"/>
                <w:szCs w:val="24"/>
              </w:rPr>
              <w:t>eils anderen Gruppe präsentiert</w:t>
            </w:r>
            <w:bookmarkStart w:id="0" w:name="_GoBack"/>
            <w:bookmarkEnd w:id="0"/>
          </w:p>
          <w:p w14:paraId="7D9A871D" w14:textId="2C2EF381" w:rsidR="00B800E4" w:rsidRPr="00452F9A" w:rsidRDefault="00B800E4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sz w:val="24"/>
                <w:szCs w:val="24"/>
              </w:rPr>
              <w:t>-</w:t>
            </w:r>
            <w:r w:rsidR="00F71033" w:rsidRPr="00452F9A">
              <w:rPr>
                <w:sz w:val="24"/>
                <w:szCs w:val="24"/>
              </w:rPr>
              <w:t xml:space="preserve"> Reflexion in der Großgruppe:</w:t>
            </w:r>
          </w:p>
          <w:p w14:paraId="795A1B52" w14:textId="717C5E36" w:rsidR="00AD5FE7" w:rsidRPr="00452F9A" w:rsidRDefault="00165A95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sz w:val="24"/>
                <w:szCs w:val="24"/>
              </w:rPr>
              <w:t xml:space="preserve">      </w:t>
            </w:r>
            <w:r w:rsidR="00AD5FE7" w:rsidRPr="00452F9A">
              <w:rPr>
                <w:sz w:val="24"/>
                <w:szCs w:val="24"/>
              </w:rPr>
              <w:t>-</w:t>
            </w:r>
            <w:r w:rsidR="00F71033" w:rsidRPr="00452F9A">
              <w:rPr>
                <w:sz w:val="24"/>
                <w:szCs w:val="24"/>
              </w:rPr>
              <w:t xml:space="preserve"> </w:t>
            </w:r>
            <w:r w:rsidRPr="00452F9A">
              <w:rPr>
                <w:sz w:val="24"/>
                <w:szCs w:val="24"/>
              </w:rPr>
              <w:t>Ist ein Objekt besser als das andere?</w:t>
            </w:r>
          </w:p>
          <w:p w14:paraId="10D703F1" w14:textId="357C5FB8" w:rsidR="00AD5FE7" w:rsidRPr="00452F9A" w:rsidRDefault="00165A95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sz w:val="24"/>
                <w:szCs w:val="24"/>
              </w:rPr>
              <w:t xml:space="preserve">      </w:t>
            </w:r>
            <w:r w:rsidR="00AD5FE7" w:rsidRPr="00452F9A">
              <w:rPr>
                <w:sz w:val="24"/>
                <w:szCs w:val="24"/>
              </w:rPr>
              <w:t>-</w:t>
            </w:r>
            <w:r w:rsidRPr="00452F9A">
              <w:rPr>
                <w:sz w:val="24"/>
                <w:szCs w:val="24"/>
              </w:rPr>
              <w:t xml:space="preserve"> Kannst du deine Beobachtungen auch auf Menschen umlegen?</w:t>
            </w:r>
          </w:p>
          <w:p w14:paraId="163509BF" w14:textId="7F70DB26" w:rsidR="00B800E4" w:rsidRPr="00452F9A" w:rsidRDefault="00165A95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sz w:val="24"/>
                <w:szCs w:val="24"/>
              </w:rPr>
              <w:t xml:space="preserve">      </w:t>
            </w:r>
            <w:r w:rsidR="00B800E4" w:rsidRPr="00452F9A">
              <w:rPr>
                <w:sz w:val="24"/>
                <w:szCs w:val="24"/>
              </w:rPr>
              <w:t>-</w:t>
            </w:r>
            <w:r w:rsidRPr="00452F9A">
              <w:rPr>
                <w:sz w:val="24"/>
                <w:szCs w:val="24"/>
              </w:rPr>
              <w:t xml:space="preserve"> In welchen Situationen deines Lebens kannst du das noch erleben?</w:t>
            </w:r>
          </w:p>
          <w:p w14:paraId="5D47F67B" w14:textId="279441AF" w:rsidR="00B800E4" w:rsidRPr="00452F9A" w:rsidRDefault="00B800E4" w:rsidP="00452F9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4590C81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2E636160" w14:textId="49EED0BD" w:rsidR="00B800E4" w:rsidRDefault="00B800E4" w:rsidP="00452F9A">
            <w:pPr>
              <w:spacing w:after="0" w:line="240" w:lineRule="auto"/>
              <w:rPr>
                <w:sz w:val="24"/>
                <w:szCs w:val="24"/>
              </w:rPr>
            </w:pPr>
            <w:r w:rsidRPr="00452F9A">
              <w:rPr>
                <w:noProof/>
                <w:sz w:val="24"/>
                <w:szCs w:val="24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id="_x0000_t124" coordsize="21600,21600" o:spt="124" path="m10800,0qx0,10800,10800,21600,21600,10800,10800,0xem0,10800nfl21600,10800em10800,0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  <w:r w:rsidR="00165A95">
              <w:rPr>
                <w:sz w:val="24"/>
                <w:szCs w:val="24"/>
              </w:rPr>
              <w:t>7 und 8 Schulstufe:</w:t>
            </w:r>
            <w:r w:rsidR="00F65D0E">
              <w:rPr>
                <w:sz w:val="24"/>
                <w:szCs w:val="24"/>
              </w:rPr>
              <w:t xml:space="preserve"> 4er Gruppen- Placemat</w:t>
            </w:r>
            <w:r w:rsidR="00452F9A">
              <w:rPr>
                <w:sz w:val="24"/>
                <w:szCs w:val="24"/>
              </w:rPr>
              <w:t xml:space="preserve"> (</w:t>
            </w:r>
            <w:r w:rsidR="00F867D3">
              <w:rPr>
                <w:sz w:val="24"/>
                <w:szCs w:val="24"/>
              </w:rPr>
              <w:t>˃□˂)</w:t>
            </w:r>
            <w:r w:rsidR="00F65D0E">
              <w:rPr>
                <w:sz w:val="24"/>
                <w:szCs w:val="24"/>
              </w:rPr>
              <w:t xml:space="preserve"> statt Fragebogen</w:t>
            </w:r>
          </w:p>
          <w:p w14:paraId="0B2B6F80" w14:textId="7F73869E" w:rsidR="00F65D0E" w:rsidRPr="00E72B87" w:rsidRDefault="00F65D0E" w:rsidP="00452F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Auch mit Paprika/ Birne etc. möglich</w: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359B5B8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de-DE" w:eastAsia="de-D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03896DFF" w14:textId="685E3C37" w:rsidR="00B800E4" w:rsidRPr="00E72B87" w:rsidRDefault="00F65D0E" w:rsidP="00DB3A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Lehrer</w:t>
            </w:r>
            <w:r w:rsidR="00452F9A">
              <w:rPr>
                <w:sz w:val="24"/>
                <w:szCs w:val="24"/>
              </w:rPr>
              <w:t>/innen</w:t>
            </w:r>
            <w:r>
              <w:rPr>
                <w:sz w:val="24"/>
                <w:szCs w:val="24"/>
              </w:rPr>
              <w:t xml:space="preserve">betreuung bei jeder Gruppe 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de-DE" w:eastAsia="de-D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3E5FBA9C" w14:textId="5D7FCA54" w:rsidR="00B800E4" w:rsidRDefault="00F65D0E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Motorische Schwächen bei Umsetzung der Aufgaben</w:t>
            </w:r>
            <w:r w:rsidR="00452F9A">
              <w:rPr>
                <w:sz w:val="24"/>
                <w:szCs w:val="24"/>
              </w:rPr>
              <w:t>;</w:t>
            </w:r>
          </w:p>
          <w:p w14:paraId="184D3C7F" w14:textId="0238F0F0" w:rsidR="00F65D0E" w:rsidRPr="00E72B87" w:rsidRDefault="00F65D0E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Mögliche Schwiergkeiten bei Abstraktion</w:t>
            </w:r>
            <w:r w:rsidR="00452F9A">
              <w:rPr>
                <w:sz w:val="24"/>
                <w:szCs w:val="24"/>
              </w:rPr>
              <w:t xml:space="preserve"> von Ei auf Person</w:t>
            </w: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7986CF5B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AutoShape 4" o:spid="_x0000_s1026" alt="Description: 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" filled="f" stroked="f">
                <o:lock v:ext="edit" aspectratio="t"/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23" o:spid="_x0000_s1027" style="position:absolute;margin-left:-48.4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Texte 24" o:spid="_x0000_s1028" type="#_x0000_t202" style="position:absolute;margin-left:-30.4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4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98158" w14:textId="77777777" w:rsidR="001E361B" w:rsidRDefault="001E361B" w:rsidP="00001C39">
      <w:pPr>
        <w:spacing w:after="0" w:line="240" w:lineRule="auto"/>
      </w:pPr>
      <w:r>
        <w:separator/>
      </w:r>
    </w:p>
  </w:endnote>
  <w:endnote w:type="continuationSeparator" w:id="0">
    <w:p w14:paraId="730A351B" w14:textId="77777777" w:rsidR="001E361B" w:rsidRDefault="001E361B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86D01" w14:textId="77777777" w:rsidR="001E361B" w:rsidRDefault="001E361B" w:rsidP="00001C39">
      <w:pPr>
        <w:spacing w:after="0" w:line="240" w:lineRule="auto"/>
      </w:pPr>
      <w:r>
        <w:separator/>
      </w:r>
    </w:p>
  </w:footnote>
  <w:footnote w:type="continuationSeparator" w:id="0">
    <w:p w14:paraId="6C0BD42A" w14:textId="77777777" w:rsidR="001E361B" w:rsidRDefault="001E361B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179F5" w14:textId="0791E7A1" w:rsidR="001E361B" w:rsidRDefault="001E361B" w:rsidP="00F625E7">
    <w:pPr>
      <w:pStyle w:val="Kopfzeile"/>
      <w:tabs>
        <w:tab w:val="clear" w:pos="4536"/>
        <w:tab w:val="clear" w:pos="9072"/>
        <w:tab w:val="left" w:pos="1258"/>
      </w:tabs>
    </w:pPr>
    <w:r>
      <w:rPr>
        <w:noProof/>
        <w:lang w:val="de-DE" w:eastAsia="de-DE"/>
      </w:rPr>
      <w:drawing>
        <wp:anchor distT="0" distB="0" distL="114300" distR="114300" simplePos="0" relativeHeight="251663360" behindDoc="0" locked="0" layoutInCell="1" allowOverlap="1" wp14:anchorId="5E551B0F" wp14:editId="6CD5814A">
          <wp:simplePos x="0" y="0"/>
          <wp:positionH relativeFrom="column">
            <wp:posOffset>7543800</wp:posOffset>
          </wp:positionH>
          <wp:positionV relativeFrom="paragraph">
            <wp:posOffset>-316230</wp:posOffset>
          </wp:positionV>
          <wp:extent cx="1339215" cy="382270"/>
          <wp:effectExtent l="0" t="0" r="6985" b="0"/>
          <wp:wrapTight wrapText="bothSides">
            <wp:wrapPolygon edited="0">
              <wp:start x="0" y="0"/>
              <wp:lineTo x="0" y="20093"/>
              <wp:lineTo x="21303" y="20093"/>
              <wp:lineTo x="2130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de-DE" w:eastAsia="de-DE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30B87"/>
    <w:multiLevelType w:val="hybridMultilevel"/>
    <w:tmpl w:val="618A6B98"/>
    <w:lvl w:ilvl="0" w:tplc="6A02668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651B6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5009F"/>
    <w:rsid w:val="001574A1"/>
    <w:rsid w:val="00165A95"/>
    <w:rsid w:val="00185D4E"/>
    <w:rsid w:val="001E361B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52F9A"/>
    <w:rsid w:val="0046343E"/>
    <w:rsid w:val="00480C1B"/>
    <w:rsid w:val="004B22B4"/>
    <w:rsid w:val="004D4906"/>
    <w:rsid w:val="004F23FD"/>
    <w:rsid w:val="00500BC1"/>
    <w:rsid w:val="00563556"/>
    <w:rsid w:val="005667F3"/>
    <w:rsid w:val="00584864"/>
    <w:rsid w:val="0059534D"/>
    <w:rsid w:val="005D74FD"/>
    <w:rsid w:val="0061704A"/>
    <w:rsid w:val="006314A9"/>
    <w:rsid w:val="0067627D"/>
    <w:rsid w:val="00677EFC"/>
    <w:rsid w:val="00725394"/>
    <w:rsid w:val="0078315F"/>
    <w:rsid w:val="007A451B"/>
    <w:rsid w:val="007C6F89"/>
    <w:rsid w:val="007F784D"/>
    <w:rsid w:val="00811F30"/>
    <w:rsid w:val="00821E6C"/>
    <w:rsid w:val="00872A16"/>
    <w:rsid w:val="008B5060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71456"/>
    <w:rsid w:val="00D85892"/>
    <w:rsid w:val="00D879C5"/>
    <w:rsid w:val="00DB0433"/>
    <w:rsid w:val="00DB3AEC"/>
    <w:rsid w:val="00DE0D46"/>
    <w:rsid w:val="00DF3A3C"/>
    <w:rsid w:val="00E00BF8"/>
    <w:rsid w:val="00E252D9"/>
    <w:rsid w:val="00E44341"/>
    <w:rsid w:val="00E50955"/>
    <w:rsid w:val="00E72B87"/>
    <w:rsid w:val="00EC1929"/>
    <w:rsid w:val="00ED35D7"/>
    <w:rsid w:val="00F14589"/>
    <w:rsid w:val="00F32E4B"/>
    <w:rsid w:val="00F41953"/>
    <w:rsid w:val="00F625E7"/>
    <w:rsid w:val="00F65D0E"/>
    <w:rsid w:val="00F71033"/>
    <w:rsid w:val="00F77CCB"/>
    <w:rsid w:val="00F867D3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9F6E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SSR-WIEN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JAUK Gudrun</cp:lastModifiedBy>
  <cp:revision>4</cp:revision>
  <dcterms:created xsi:type="dcterms:W3CDTF">2017-01-10T09:25:00Z</dcterms:created>
  <dcterms:modified xsi:type="dcterms:W3CDTF">2017-01-12T11:02:00Z</dcterms:modified>
</cp:coreProperties>
</file>