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97"/>
        <w:gridCol w:w="8809"/>
        <w:gridCol w:w="705"/>
        <w:gridCol w:w="790"/>
        <w:gridCol w:w="665"/>
        <w:gridCol w:w="2440"/>
      </w:tblGrid>
      <w:tr w:rsidR="00830C9F" w:rsidRPr="00E72B87" w:rsidTr="00830C9F">
        <w:trPr>
          <w:trHeight w:val="412"/>
        </w:trPr>
        <w:tc>
          <w:tcPr>
            <w:tcW w:w="1846" w:type="dxa"/>
            <w:shd w:val="clear" w:color="auto" w:fill="F2F2F2"/>
          </w:tcPr>
          <w:p w:rsidR="00B800E4" w:rsidRPr="004D5ADB" w:rsidRDefault="00B800E4" w:rsidP="00E72B87">
            <w:pPr>
              <w:spacing w:after="0" w:line="240" w:lineRule="auto"/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</w:pPr>
            <w:r w:rsidRPr="004D5ADB"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  <w:t>Field of diversity:</w:t>
            </w:r>
          </w:p>
        </w:tc>
        <w:tc>
          <w:tcPr>
            <w:tcW w:w="9982" w:type="dxa"/>
            <w:gridSpan w:val="2"/>
          </w:tcPr>
          <w:p w:rsidR="00B800E4" w:rsidRPr="004D5ADB" w:rsidRDefault="00B800E4" w:rsidP="00DB3AEC">
            <w:pPr>
              <w:pStyle w:val="Normlnweb"/>
              <w:spacing w:before="0" w:beforeAutospacing="0" w:after="0" w:afterAutospacing="0"/>
              <w:rPr>
                <w:rStyle w:val="Styl1"/>
                <w:rFonts w:asciiTheme="minorHAnsi" w:hAnsiTheme="minorHAnsi" w:cstheme="minorHAnsi"/>
                <w:color w:val="17365D" w:themeColor="text2" w:themeShade="BF"/>
                <w:kern w:val="24"/>
              </w:rPr>
            </w:pPr>
            <w:r w:rsidRPr="004D5ADB"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  <w:t xml:space="preserve">        </w:t>
            </w:r>
            <w:r w:rsidRPr="006C4EA1">
              <w:rPr>
                <w:rFonts w:asciiTheme="minorHAnsi" w:hAnsiTheme="minorHAnsi" w:cstheme="minorHAnsi"/>
                <w:b/>
                <w:bCs/>
                <w:noProof/>
                <w:color w:val="17365D" w:themeColor="text2" w:themeShade="BF"/>
                <w:sz w:val="28"/>
                <w:szCs w:val="28"/>
                <w:lang w:val="cs-CZ" w:eastAsia="cs-CZ"/>
              </w:rPr>
              <w:drawing>
                <wp:inline distT="0" distB="0" distL="0" distR="0">
                  <wp:extent cx="1432565" cy="582930"/>
                  <wp:effectExtent l="0" t="0" r="0" b="762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364" cy="583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5ADB"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1525" w:type="dxa"/>
            <w:gridSpan w:val="2"/>
            <w:tcBorders>
              <w:right w:val="single" w:sz="4" w:space="0" w:color="auto"/>
            </w:tcBorders>
          </w:tcPr>
          <w:p w:rsidR="00B800E4" w:rsidRPr="004D5ADB" w:rsidRDefault="00EA64C0" w:rsidP="00DB3AEC">
            <w:pPr>
              <w:pStyle w:val="Normlnweb"/>
              <w:spacing w:before="0" w:beforeAutospacing="0" w:after="0" w:afterAutospacing="0"/>
              <w:rPr>
                <w:rStyle w:val="Styl1"/>
                <w:rFonts w:asciiTheme="minorHAnsi" w:hAnsiTheme="minorHAnsi" w:cstheme="minorHAnsi"/>
                <w:color w:val="17365D" w:themeColor="text2" w:themeShade="BF"/>
                <w:kern w:val="24"/>
              </w:rPr>
            </w:pPr>
            <w:r w:rsidRPr="00EA64C0">
              <w:rPr>
                <w:rFonts w:asciiTheme="minorHAnsi" w:hAnsiTheme="minorHAnsi" w:cstheme="minorHAnsi"/>
                <w:noProof/>
                <w:color w:val="17365D" w:themeColor="text2" w:themeShade="BF"/>
                <w:lang w:val="sl-SI" w:eastAsia="sl-SI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Organigramme : Connecteur 28" o:spid="_x0000_s1026" type="#_x0000_t120" style="position:absolute;margin-left:9.5pt;margin-top:3.5pt;width:42.15pt;height:42.15pt;z-index:2516838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<v:path arrowok="t"/>
                  <v:textbox>
                    <w:txbxContent>
                      <w:p w:rsidR="006C4EA1" w:rsidRPr="00B47077" w:rsidRDefault="00D45785" w:rsidP="006C4EA1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M1_CZ</w:t>
                        </w:r>
                      </w:p>
                      <w:p w:rsidR="006C4EA1" w:rsidRDefault="00B800E4" w:rsidP="006C4EA1">
                        <w:pPr>
                          <w:jc w:val="center"/>
                        </w:pPr>
                        <w:r w:rsidRPr="00B47077">
                          <w:rPr>
                            <w:sz w:val="16"/>
                          </w:rPr>
                          <w:t>L1</w:t>
                        </w:r>
                      </w:p>
                    </w:txbxContent>
                  </v:textbox>
                </v:shape>
              </w:pict>
            </w:r>
          </w:p>
          <w:p w:rsidR="00B800E4" w:rsidRPr="004D5ADB" w:rsidRDefault="00B800E4" w:rsidP="00DB3AEC">
            <w:pPr>
              <w:pStyle w:val="Normlnweb"/>
              <w:spacing w:before="0" w:beforeAutospacing="0" w:after="0" w:afterAutospacing="0"/>
              <w:rPr>
                <w:rStyle w:val="Styl1"/>
                <w:rFonts w:asciiTheme="minorHAnsi" w:hAnsiTheme="minorHAnsi" w:cstheme="minorHAnsi"/>
                <w:color w:val="17365D" w:themeColor="text2" w:themeShade="BF"/>
                <w:kern w:val="24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00E4" w:rsidRPr="004D5ADB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</w:pPr>
            <w:r w:rsidRPr="004D5ADB"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  <w:t>Group size:</w:t>
            </w:r>
          </w:p>
          <w:p w:rsidR="00B800E4" w:rsidRPr="004D5ADB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</w:pPr>
          </w:p>
          <w:p w:rsidR="00B800E4" w:rsidRPr="004D5ADB" w:rsidRDefault="00B800E4" w:rsidP="004B22B4">
            <w:pPr>
              <w:tabs>
                <w:tab w:val="left" w:pos="742"/>
              </w:tabs>
              <w:rPr>
                <w:rFonts w:asciiTheme="minorHAnsi" w:eastAsia="MS Gothic" w:hAnsiTheme="minorHAnsi" w:cstheme="minorHAnsi"/>
                <w:color w:val="17365D" w:themeColor="text2" w:themeShade="BF"/>
                <w:lang w:val="en-US"/>
              </w:rPr>
            </w:pPr>
            <w:r w:rsidRPr="004D5ADB">
              <w:rPr>
                <w:rFonts w:asciiTheme="minorHAnsi" w:eastAsia="MS Gothic" w:hAnsiTheme="minorHAnsi" w:cstheme="minorHAnsi"/>
                <w:color w:val="17365D" w:themeColor="text2" w:themeShade="BF"/>
                <w:lang w:val="en-US"/>
              </w:rPr>
              <w:t xml:space="preserve">      </w:t>
            </w:r>
            <w:r w:rsidRPr="004D5ADB">
              <w:rPr>
                <w:rFonts w:asciiTheme="minorHAnsi" w:hAnsiTheme="minorHAnsi" w:cstheme="minorHAnsi"/>
                <w:color w:val="17365D" w:themeColor="text2" w:themeShade="BF"/>
              </w:rPr>
              <w:t xml:space="preserve">  </w:t>
            </w:r>
            <w:r w:rsidRPr="004D5ADB">
              <w:rPr>
                <w:rFonts w:asciiTheme="minorHAnsi" w:eastAsia="MS Gothic" w:hAnsiTheme="minorHAnsi" w:cstheme="minorHAnsi"/>
                <w:color w:val="17365D" w:themeColor="text2" w:themeShade="BF"/>
                <w:lang w:val="en-US"/>
              </w:rPr>
              <w:t xml:space="preserve"> </w:t>
            </w:r>
            <w:r w:rsidRPr="006C4EA1">
              <w:rPr>
                <w:rFonts w:asciiTheme="minorHAnsi" w:eastAsia="MS Gothic" w:hAnsiTheme="minorHAnsi" w:cstheme="minorHAnsi"/>
                <w:noProof/>
                <w:color w:val="17365D" w:themeColor="text2" w:themeShade="BF"/>
                <w:lang w:val="cs-CZ" w:eastAsia="cs-CZ"/>
              </w:rPr>
              <w:drawing>
                <wp:inline distT="0" distB="0" distL="0" distR="0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5ADB">
              <w:rPr>
                <w:rFonts w:asciiTheme="minorHAnsi" w:eastAsia="MS Gothic" w:hAnsiTheme="minorHAnsi" w:cstheme="minorHAnsi"/>
                <w:color w:val="17365D" w:themeColor="text2" w:themeShade="BF"/>
                <w:lang w:val="en-US"/>
              </w:rPr>
              <w:t xml:space="preserve">   </w:t>
            </w:r>
            <w:r w:rsidR="00D45785">
              <w:rPr>
                <w:rFonts w:asciiTheme="minorHAnsi" w:eastAsia="MS Gothic" w:hAnsiTheme="minorHAnsi" w:cstheme="minorHAnsi"/>
                <w:noProof/>
                <w:color w:val="17365D" w:themeColor="text2" w:themeShade="BF"/>
                <w:lang w:val="cs-CZ" w:eastAsia="cs-CZ"/>
              </w:rPr>
              <w:t>for students of the age of 13-19</w:t>
            </w:r>
            <w:r w:rsidRPr="004D5ADB">
              <w:rPr>
                <w:rFonts w:asciiTheme="minorHAnsi" w:eastAsia="MS Gothic" w:hAnsiTheme="minorHAnsi" w:cstheme="minorHAnsi"/>
                <w:color w:val="17365D" w:themeColor="text2" w:themeShade="BF"/>
                <w:lang w:val="en-US"/>
              </w:rPr>
              <w:t xml:space="preserve">    </w:t>
            </w:r>
          </w:p>
        </w:tc>
      </w:tr>
      <w:tr w:rsidR="00830C9F" w:rsidRPr="00E72B87" w:rsidTr="00D45785">
        <w:trPr>
          <w:trHeight w:val="616"/>
        </w:trPr>
        <w:tc>
          <w:tcPr>
            <w:tcW w:w="1846" w:type="dxa"/>
            <w:shd w:val="clear" w:color="auto" w:fill="F2F2F2"/>
          </w:tcPr>
          <w:p w:rsidR="00B800E4" w:rsidRPr="004D5ADB" w:rsidRDefault="00B800E4" w:rsidP="00DF3A3C">
            <w:pPr>
              <w:spacing w:after="0" w:line="240" w:lineRule="auto"/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</w:pPr>
            <w:r w:rsidRPr="004D5ADB"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  <w:t>Title</w:t>
            </w:r>
          </w:p>
        </w:tc>
        <w:tc>
          <w:tcPr>
            <w:tcW w:w="11507" w:type="dxa"/>
            <w:gridSpan w:val="4"/>
            <w:tcBorders>
              <w:right w:val="single" w:sz="4" w:space="0" w:color="auto"/>
            </w:tcBorders>
            <w:vAlign w:val="center"/>
          </w:tcPr>
          <w:p w:rsidR="00B800E4" w:rsidRPr="004D5ADB" w:rsidRDefault="00B800E4" w:rsidP="00E368CE">
            <w:pPr>
              <w:spacing w:after="0" w:line="240" w:lineRule="auto"/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</w:pPr>
            <w:r w:rsidRPr="00E368CE">
              <w:rPr>
                <w:rStyle w:val="Styl1"/>
              </w:rPr>
              <w:t xml:space="preserve">           </w:t>
            </w:r>
            <w:r w:rsidR="00E368CE" w:rsidRPr="00E368CE">
              <w:rPr>
                <w:rStyle w:val="Styl1"/>
              </w:rPr>
              <w:t>Life</w:t>
            </w:r>
            <w:r w:rsidRPr="00E368CE">
              <w:rPr>
                <w:rStyle w:val="Styl1"/>
              </w:rPr>
              <w:t xml:space="preserve">  </w:t>
            </w:r>
            <w:r w:rsidRPr="004D5ADB"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  <w:t xml:space="preserve">    </w:t>
            </w: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800E4" w:rsidRPr="004D5ADB" w:rsidRDefault="00B800E4" w:rsidP="00E72B87">
            <w:pPr>
              <w:tabs>
                <w:tab w:val="left" w:pos="742"/>
              </w:tabs>
              <w:spacing w:after="0" w:line="240" w:lineRule="auto"/>
              <w:rPr>
                <w:rFonts w:asciiTheme="minorHAnsi" w:hAnsiTheme="minorHAnsi" w:cstheme="minorHAnsi"/>
                <w:noProof/>
                <w:color w:val="17365D" w:themeColor="text2" w:themeShade="BF"/>
                <w:sz w:val="28"/>
                <w:szCs w:val="28"/>
                <w:lang w:val="cs-CZ" w:eastAsia="cs-CZ"/>
              </w:rPr>
            </w:pPr>
          </w:p>
        </w:tc>
      </w:tr>
      <w:tr w:rsidR="00830C9F" w:rsidRPr="00E72B87" w:rsidTr="00D45785">
        <w:trPr>
          <w:trHeight w:val="658"/>
        </w:trPr>
        <w:tc>
          <w:tcPr>
            <w:tcW w:w="1846" w:type="dxa"/>
            <w:shd w:val="clear" w:color="auto" w:fill="F2F2F2"/>
          </w:tcPr>
          <w:p w:rsidR="00151D4E" w:rsidRPr="004D5ADB" w:rsidRDefault="00151D4E" w:rsidP="00151D4E">
            <w:pPr>
              <w:spacing w:after="0" w:line="240" w:lineRule="auto"/>
              <w:rPr>
                <w:rStyle w:val="Styl1"/>
                <w:rFonts w:asciiTheme="minorHAnsi" w:hAnsiTheme="minorHAnsi" w:cstheme="minorHAnsi"/>
                <w:bCs w:val="0"/>
                <w:color w:val="17365D" w:themeColor="text2" w:themeShade="BF"/>
              </w:rPr>
            </w:pPr>
            <w:r w:rsidRPr="004D5ADB">
              <w:rPr>
                <w:rStyle w:val="Styl1"/>
                <w:rFonts w:asciiTheme="minorHAnsi" w:hAnsiTheme="minorHAnsi" w:cstheme="minorHAnsi"/>
                <w:bCs w:val="0"/>
                <w:color w:val="17365D" w:themeColor="text2" w:themeShade="BF"/>
              </w:rPr>
              <w:t>Content</w:t>
            </w:r>
          </w:p>
        </w:tc>
        <w:tc>
          <w:tcPr>
            <w:tcW w:w="11507" w:type="dxa"/>
            <w:gridSpan w:val="4"/>
          </w:tcPr>
          <w:p w:rsidR="00151D4E" w:rsidRPr="00D45785" w:rsidRDefault="00D45785" w:rsidP="00151D4E">
            <w:pPr>
              <w:spacing w:after="0" w:line="240" w:lineRule="auto"/>
              <w:rPr>
                <w:rStyle w:val="Styl1"/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  <w:r w:rsidRPr="00D45785">
              <w:rPr>
                <w:bCs/>
                <w:sz w:val="24"/>
                <w:szCs w:val="24"/>
              </w:rPr>
              <w:t>Students try to put themselves in the shoes of a person described on their card and by moving forward/backward they express the feeling/experience of such a person. Discussion follows.</w:t>
            </w:r>
          </w:p>
        </w:tc>
        <w:tc>
          <w:tcPr>
            <w:tcW w:w="2553" w:type="dxa"/>
            <w:tcBorders>
              <w:top w:val="single" w:sz="4" w:space="0" w:color="auto"/>
            </w:tcBorders>
            <w:shd w:val="clear" w:color="auto" w:fill="F2F2F2"/>
          </w:tcPr>
          <w:p w:rsidR="00151D4E" w:rsidRPr="004D5ADB" w:rsidRDefault="00151D4E" w:rsidP="00151D4E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4"/>
                <w:szCs w:val="28"/>
                <w:lang w:val="cs-CZ" w:eastAsia="cs-CZ"/>
              </w:rPr>
            </w:pPr>
            <w:r w:rsidRPr="004D5ADB"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  <w:drawing>
                <wp:inline distT="0" distB="0" distL="0" distR="0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1D4E" w:rsidRPr="004D5ADB" w:rsidRDefault="00151D4E" w:rsidP="006C4EA1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</w:pPr>
            <w:r w:rsidRPr="004D5ADB"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4"/>
                <w:szCs w:val="28"/>
                <w:lang w:val="cs-CZ" w:eastAsia="cs-CZ"/>
              </w:rPr>
              <w:t>Time</w:t>
            </w:r>
            <w:r w:rsidRPr="004D5ADB"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  <w:t>:</w:t>
            </w:r>
            <w:r w:rsidRPr="004D5ADB"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8"/>
                <w:lang w:val="en-US"/>
              </w:rPr>
              <w:t xml:space="preserve"> </w:t>
            </w:r>
            <w:r w:rsidRPr="004D5ADB"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  <w:t xml:space="preserve"> </w:t>
            </w:r>
            <w:r w:rsidRPr="004D5ADB">
              <w:rPr>
                <w:rFonts w:asciiTheme="minorHAnsi" w:hAnsiTheme="minorHAnsi" w:cstheme="minorHAnsi"/>
                <w:noProof/>
                <w:color w:val="17365D" w:themeColor="text2" w:themeShade="BF"/>
                <w:sz w:val="28"/>
                <w:szCs w:val="28"/>
                <w:lang w:val="en-US"/>
              </w:rPr>
              <w:t xml:space="preserve"> </w:t>
            </w:r>
            <w:r w:rsidR="00D45785">
              <w:rPr>
                <w:rFonts w:asciiTheme="minorHAnsi" w:hAnsiTheme="minorHAnsi" w:cstheme="minorHAnsi"/>
                <w:noProof/>
                <w:color w:val="17365D" w:themeColor="text2" w:themeShade="BF"/>
                <w:sz w:val="28"/>
                <w:szCs w:val="28"/>
                <w:lang w:val="en-US"/>
              </w:rPr>
              <w:t>20 min</w:t>
            </w:r>
          </w:p>
        </w:tc>
      </w:tr>
      <w:tr w:rsidR="00830C9F" w:rsidRPr="00E72B87" w:rsidTr="00D45785">
        <w:tc>
          <w:tcPr>
            <w:tcW w:w="1846" w:type="dxa"/>
            <w:shd w:val="clear" w:color="auto" w:fill="F2F2F2"/>
          </w:tcPr>
          <w:p w:rsidR="00151D4E" w:rsidRPr="006C4EA1" w:rsidRDefault="00151D4E" w:rsidP="00151D4E">
            <w:pPr>
              <w:spacing w:after="0" w:line="240" w:lineRule="auto"/>
              <w:rPr>
                <w:rFonts w:asciiTheme="minorHAnsi" w:hAnsiTheme="minorHAnsi" w:cstheme="minorHAnsi"/>
                <w:color w:val="17365D" w:themeColor="text2" w:themeShade="BF"/>
                <w:sz w:val="20"/>
                <w:szCs w:val="20"/>
              </w:rPr>
            </w:pPr>
            <w:r w:rsidRPr="006C4EA1"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  <w:t>Goals Skills/Competenc</w:t>
            </w:r>
            <w:r w:rsidR="00830C9F" w:rsidRPr="006C4EA1">
              <w:rPr>
                <w:rStyle w:val="Styl1"/>
                <w:rFonts w:asciiTheme="minorHAnsi" w:hAnsiTheme="minorHAnsi" w:cstheme="minorHAnsi"/>
                <w:color w:val="17365D" w:themeColor="text2" w:themeShade="BF"/>
              </w:rPr>
              <w:t>es</w:t>
            </w:r>
          </w:p>
        </w:tc>
        <w:tc>
          <w:tcPr>
            <w:tcW w:w="14060" w:type="dxa"/>
            <w:gridSpan w:val="5"/>
            <w:vAlign w:val="center"/>
          </w:tcPr>
          <w:p w:rsidR="00E368CE" w:rsidRPr="00E368CE" w:rsidRDefault="00E368CE" w:rsidP="00D45785">
            <w:pPr>
              <w:spacing w:after="0" w:line="240" w:lineRule="auto"/>
              <w:rPr>
                <w:sz w:val="24"/>
                <w:szCs w:val="24"/>
              </w:rPr>
            </w:pPr>
            <w:r w:rsidRPr="00E368CE">
              <w:rPr>
                <w:bCs/>
                <w:sz w:val="24"/>
                <w:szCs w:val="24"/>
              </w:rPr>
              <w:t>Building empathy with people who differ from the majority</w:t>
            </w:r>
            <w:r w:rsidRPr="00E368CE">
              <w:rPr>
                <w:sz w:val="24"/>
                <w:szCs w:val="24"/>
              </w:rPr>
              <w:t xml:space="preserve"> </w:t>
            </w:r>
          </w:p>
          <w:p w:rsidR="00151D4E" w:rsidRPr="004D5ADB" w:rsidRDefault="00D45785" w:rsidP="00D45785">
            <w:pPr>
              <w:spacing w:after="0" w:line="240" w:lineRule="auto"/>
              <w:rPr>
                <w:rFonts w:asciiTheme="minorHAnsi" w:hAnsiTheme="minorHAnsi" w:cstheme="minorHAnsi"/>
                <w:color w:val="17365D" w:themeColor="text2" w:themeShade="BF"/>
              </w:rPr>
            </w:pPr>
            <w:r>
              <w:rPr>
                <w:sz w:val="24"/>
                <w:szCs w:val="24"/>
              </w:rPr>
              <w:t>Emp</w:t>
            </w:r>
            <w:r w:rsidRPr="00E06DFA">
              <w:rPr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h</w:t>
            </w:r>
            <w:r w:rsidRPr="00E06DFA">
              <w:rPr>
                <w:sz w:val="24"/>
                <w:szCs w:val="24"/>
              </w:rPr>
              <w:t xml:space="preserve">y </w:t>
            </w:r>
            <w:r>
              <w:rPr>
                <w:sz w:val="24"/>
                <w:szCs w:val="24"/>
              </w:rPr>
              <w:t>with</w:t>
            </w:r>
            <w:r w:rsidRPr="00E06DFA">
              <w:rPr>
                <w:sz w:val="24"/>
                <w:szCs w:val="24"/>
              </w:rPr>
              <w:t xml:space="preserve"> people who differ from the majority</w:t>
            </w:r>
            <w:r>
              <w:rPr>
                <w:sz w:val="24"/>
                <w:szCs w:val="24"/>
              </w:rPr>
              <w:t>, understanding their wishes, dreams, fears and everyday reality</w:t>
            </w:r>
          </w:p>
        </w:tc>
      </w:tr>
      <w:tr w:rsidR="00830C9F" w:rsidRPr="00E72B87" w:rsidTr="00830C9F">
        <w:tc>
          <w:tcPr>
            <w:tcW w:w="1846" w:type="dxa"/>
            <w:shd w:val="clear" w:color="auto" w:fill="F2F2F2"/>
          </w:tcPr>
          <w:p w:rsidR="00151D4E" w:rsidRPr="004D5ADB" w:rsidRDefault="00151D4E" w:rsidP="00151D4E">
            <w:pPr>
              <w:spacing w:after="0" w:line="24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8"/>
              </w:rPr>
            </w:pPr>
            <w:r w:rsidRPr="004D5ADB">
              <w:rPr>
                <w:rStyle w:val="Styl1"/>
                <w:rFonts w:asciiTheme="minorHAnsi" w:hAnsiTheme="minorHAnsi" w:cstheme="minorHAnsi"/>
                <w:bCs w:val="0"/>
                <w:color w:val="17365D" w:themeColor="text2" w:themeShade="BF"/>
              </w:rPr>
              <w:t>Material</w:t>
            </w:r>
          </w:p>
        </w:tc>
        <w:tc>
          <w:tcPr>
            <w:tcW w:w="14060" w:type="dxa"/>
            <w:gridSpan w:val="5"/>
          </w:tcPr>
          <w:p w:rsidR="00151D4E" w:rsidRPr="00D45785" w:rsidRDefault="00D45785" w:rsidP="0022703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5785">
              <w:rPr>
                <w:rFonts w:asciiTheme="minorHAnsi" w:hAnsiTheme="minorHAnsi" w:cstheme="minorHAnsi"/>
                <w:sz w:val="24"/>
                <w:szCs w:val="24"/>
              </w:rPr>
              <w:t xml:space="preserve">Cards (in the attachment), space for the </w:t>
            </w:r>
            <w:r w:rsidR="00227038">
              <w:rPr>
                <w:rFonts w:asciiTheme="minorHAnsi" w:hAnsiTheme="minorHAnsi" w:cstheme="minorHAnsi"/>
                <w:sz w:val="24"/>
                <w:szCs w:val="24"/>
              </w:rPr>
              <w:t>movements</w:t>
            </w:r>
          </w:p>
        </w:tc>
      </w:tr>
      <w:tr w:rsidR="00830C9F" w:rsidRPr="00E72B87" w:rsidTr="00830C9F">
        <w:trPr>
          <w:trHeight w:val="1202"/>
        </w:trPr>
        <w:tc>
          <w:tcPr>
            <w:tcW w:w="1846" w:type="dxa"/>
            <w:shd w:val="clear" w:color="auto" w:fill="F2F2F2"/>
          </w:tcPr>
          <w:p w:rsidR="00151D4E" w:rsidRPr="004D5ADB" w:rsidRDefault="00151D4E" w:rsidP="00151D4E">
            <w:pPr>
              <w:spacing w:after="0" w:line="24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8"/>
              </w:rPr>
            </w:pPr>
            <w:r w:rsidRPr="004D5ADB"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8"/>
              </w:rPr>
              <w:t>Procedure:</w:t>
            </w:r>
          </w:p>
        </w:tc>
        <w:tc>
          <w:tcPr>
            <w:tcW w:w="14060" w:type="dxa"/>
            <w:gridSpan w:val="5"/>
          </w:tcPr>
          <w:p w:rsidR="00D45785" w:rsidRDefault="00D45785" w:rsidP="00D45785">
            <w:pPr>
              <w:pStyle w:val="Odstavecseseznamem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  <w:lang w:val="cs-CZ" w:eastAsia="cs-CZ"/>
              </w:rPr>
            </w:pPr>
            <w:proofErr w:type="spellStart"/>
            <w:r>
              <w:rPr>
                <w:sz w:val="24"/>
                <w:szCs w:val="24"/>
                <w:lang w:val="cs-CZ" w:eastAsia="cs-CZ"/>
              </w:rPr>
              <w:t>Teacher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distributes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the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cards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see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the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attachment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) to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individual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students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and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asks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them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to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read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their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card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carefully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and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imagine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themselves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as a person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described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there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How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does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he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or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she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feel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in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this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country?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What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are his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or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her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experiences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?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What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does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he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or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she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dream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about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?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What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does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he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or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she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fear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>?</w:t>
            </w:r>
          </w:p>
          <w:p w:rsidR="00D45785" w:rsidRDefault="00D45785" w:rsidP="00D4578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cs-CZ" w:eastAsia="cs-CZ"/>
              </w:rPr>
            </w:pPr>
            <w:proofErr w:type="spellStart"/>
            <w:r w:rsidRPr="00D45785">
              <w:rPr>
                <w:sz w:val="24"/>
                <w:szCs w:val="24"/>
                <w:lang w:val="cs-CZ" w:eastAsia="cs-CZ"/>
              </w:rPr>
              <w:t>Students</w:t>
            </w:r>
            <w:proofErr w:type="spellEnd"/>
            <w:r w:rsidRPr="00D45785">
              <w:rPr>
                <w:sz w:val="24"/>
                <w:szCs w:val="24"/>
                <w:lang w:val="cs-CZ" w:eastAsia="cs-CZ"/>
              </w:rPr>
              <w:t xml:space="preserve">  </w:t>
            </w:r>
            <w:proofErr w:type="spellStart"/>
            <w:r w:rsidRPr="00D45785">
              <w:rPr>
                <w:sz w:val="24"/>
                <w:szCs w:val="24"/>
                <w:lang w:val="cs-CZ" w:eastAsia="cs-CZ"/>
              </w:rPr>
              <w:t>form</w:t>
            </w:r>
            <w:proofErr w:type="spellEnd"/>
            <w:r w:rsidRPr="00D45785">
              <w:rPr>
                <w:sz w:val="24"/>
                <w:szCs w:val="24"/>
                <w:lang w:val="cs-CZ" w:eastAsia="cs-CZ"/>
              </w:rPr>
              <w:t xml:space="preserve"> a </w:t>
            </w:r>
            <w:proofErr w:type="spellStart"/>
            <w:r w:rsidRPr="00D45785">
              <w:rPr>
                <w:sz w:val="24"/>
                <w:szCs w:val="24"/>
                <w:lang w:val="cs-CZ" w:eastAsia="cs-CZ"/>
              </w:rPr>
              <w:t>row</w:t>
            </w:r>
            <w:proofErr w:type="spellEnd"/>
            <w:r w:rsidRPr="00D45785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D45785">
              <w:rPr>
                <w:sz w:val="24"/>
                <w:szCs w:val="24"/>
                <w:lang w:val="cs-CZ" w:eastAsia="cs-CZ"/>
              </w:rPr>
              <w:t>and</w:t>
            </w:r>
            <w:proofErr w:type="spellEnd"/>
            <w:r w:rsidRPr="00D45785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D45785">
              <w:rPr>
                <w:sz w:val="24"/>
                <w:szCs w:val="24"/>
                <w:lang w:val="cs-CZ" w:eastAsia="cs-CZ"/>
              </w:rPr>
              <w:t>the</w:t>
            </w:r>
            <w:proofErr w:type="spellEnd"/>
            <w:r w:rsidRPr="00D45785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D45785">
              <w:rPr>
                <w:sz w:val="24"/>
                <w:szCs w:val="24"/>
                <w:lang w:val="cs-CZ" w:eastAsia="cs-CZ"/>
              </w:rPr>
              <w:t>teacher</w:t>
            </w:r>
            <w:proofErr w:type="spellEnd"/>
            <w:r w:rsidRPr="00D45785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D45785">
              <w:rPr>
                <w:sz w:val="24"/>
                <w:szCs w:val="24"/>
                <w:lang w:val="cs-CZ" w:eastAsia="cs-CZ"/>
              </w:rPr>
              <w:t>reads</w:t>
            </w:r>
            <w:proofErr w:type="spellEnd"/>
            <w:r w:rsidRPr="00D45785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D45785">
              <w:rPr>
                <w:sz w:val="24"/>
                <w:szCs w:val="24"/>
                <w:lang w:val="cs-CZ" w:eastAsia="cs-CZ"/>
              </w:rPr>
              <w:t>the</w:t>
            </w:r>
            <w:proofErr w:type="spellEnd"/>
            <w:r w:rsidRPr="00D45785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D45785">
              <w:rPr>
                <w:sz w:val="24"/>
                <w:szCs w:val="24"/>
                <w:lang w:val="cs-CZ" w:eastAsia="cs-CZ"/>
              </w:rPr>
              <w:t>statements</w:t>
            </w:r>
            <w:proofErr w:type="spellEnd"/>
            <w:r w:rsidRPr="00D45785">
              <w:rPr>
                <w:sz w:val="24"/>
                <w:szCs w:val="24"/>
                <w:lang w:val="cs-CZ" w:eastAsia="cs-CZ"/>
              </w:rPr>
              <w:t xml:space="preserve"> (</w:t>
            </w:r>
            <w:proofErr w:type="spellStart"/>
            <w:r w:rsidRPr="00D45785">
              <w:rPr>
                <w:sz w:val="24"/>
                <w:szCs w:val="24"/>
                <w:lang w:val="cs-CZ" w:eastAsia="cs-CZ"/>
              </w:rPr>
              <w:t>see</w:t>
            </w:r>
            <w:proofErr w:type="spellEnd"/>
            <w:r w:rsidRPr="00D45785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D45785">
              <w:rPr>
                <w:sz w:val="24"/>
                <w:szCs w:val="24"/>
                <w:lang w:val="cs-CZ" w:eastAsia="cs-CZ"/>
              </w:rPr>
              <w:t>the</w:t>
            </w:r>
            <w:proofErr w:type="spellEnd"/>
            <w:r w:rsidRPr="00D45785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D45785">
              <w:rPr>
                <w:sz w:val="24"/>
                <w:szCs w:val="24"/>
                <w:lang w:val="cs-CZ" w:eastAsia="cs-CZ"/>
              </w:rPr>
              <w:t>attachment</w:t>
            </w:r>
            <w:proofErr w:type="spellEnd"/>
            <w:r w:rsidRPr="00D45785">
              <w:rPr>
                <w:sz w:val="24"/>
                <w:szCs w:val="24"/>
                <w:lang w:val="cs-CZ" w:eastAsia="cs-CZ"/>
              </w:rPr>
              <w:t xml:space="preserve">). </w:t>
            </w:r>
            <w:proofErr w:type="spellStart"/>
            <w:r w:rsidRPr="00D45785">
              <w:rPr>
                <w:sz w:val="24"/>
                <w:szCs w:val="24"/>
                <w:lang w:val="cs-CZ" w:eastAsia="cs-CZ"/>
              </w:rPr>
              <w:t>If</w:t>
            </w:r>
            <w:proofErr w:type="spellEnd"/>
            <w:r w:rsidRPr="00D45785">
              <w:rPr>
                <w:sz w:val="24"/>
                <w:szCs w:val="24"/>
                <w:lang w:val="cs-CZ" w:eastAsia="cs-CZ"/>
              </w:rPr>
              <w:t xml:space="preserve"> a person </w:t>
            </w:r>
            <w:proofErr w:type="spellStart"/>
            <w:r w:rsidRPr="00D45785">
              <w:rPr>
                <w:sz w:val="24"/>
                <w:szCs w:val="24"/>
                <w:lang w:val="cs-CZ" w:eastAsia="cs-CZ"/>
              </w:rPr>
              <w:t>agrees</w:t>
            </w:r>
            <w:proofErr w:type="spellEnd"/>
            <w:r w:rsidRPr="00D45785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D45785">
              <w:rPr>
                <w:sz w:val="24"/>
                <w:szCs w:val="24"/>
                <w:lang w:val="cs-CZ" w:eastAsia="cs-CZ"/>
              </w:rPr>
              <w:t>with</w:t>
            </w:r>
            <w:proofErr w:type="spellEnd"/>
            <w:r w:rsidRPr="00D45785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D45785">
              <w:rPr>
                <w:sz w:val="24"/>
                <w:szCs w:val="24"/>
                <w:lang w:val="cs-CZ" w:eastAsia="cs-CZ"/>
              </w:rPr>
              <w:t>the</w:t>
            </w:r>
            <w:proofErr w:type="spellEnd"/>
            <w:r w:rsidRPr="00D45785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D45785">
              <w:rPr>
                <w:sz w:val="24"/>
                <w:szCs w:val="24"/>
                <w:lang w:val="cs-CZ" w:eastAsia="cs-CZ"/>
              </w:rPr>
              <w:t>statement</w:t>
            </w:r>
            <w:proofErr w:type="spellEnd"/>
            <w:r w:rsidRPr="00D45785">
              <w:rPr>
                <w:sz w:val="24"/>
                <w:szCs w:val="24"/>
                <w:lang w:val="cs-CZ" w:eastAsia="cs-CZ"/>
              </w:rPr>
              <w:t>, he/</w:t>
            </w:r>
            <w:proofErr w:type="spellStart"/>
            <w:r w:rsidRPr="00D45785">
              <w:rPr>
                <w:sz w:val="24"/>
                <w:szCs w:val="24"/>
                <w:lang w:val="cs-CZ" w:eastAsia="cs-CZ"/>
              </w:rPr>
              <w:t>she</w:t>
            </w:r>
            <w:proofErr w:type="spellEnd"/>
            <w:r w:rsidRPr="00D45785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D45785">
              <w:rPr>
                <w:sz w:val="24"/>
                <w:szCs w:val="24"/>
                <w:lang w:val="cs-CZ" w:eastAsia="cs-CZ"/>
              </w:rPr>
              <w:t>moves</w:t>
            </w:r>
            <w:proofErr w:type="spellEnd"/>
            <w:r w:rsidRPr="00D45785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D45785">
              <w:rPr>
                <w:sz w:val="24"/>
                <w:szCs w:val="24"/>
                <w:lang w:val="cs-CZ" w:eastAsia="cs-CZ"/>
              </w:rPr>
              <w:t>one</w:t>
            </w:r>
            <w:proofErr w:type="spellEnd"/>
            <w:r w:rsidRPr="00D45785">
              <w:rPr>
                <w:sz w:val="24"/>
                <w:szCs w:val="24"/>
                <w:lang w:val="cs-CZ" w:eastAsia="cs-CZ"/>
              </w:rPr>
              <w:t xml:space="preserve"> step </w:t>
            </w:r>
            <w:proofErr w:type="spellStart"/>
            <w:r w:rsidRPr="00D45785">
              <w:rPr>
                <w:sz w:val="24"/>
                <w:szCs w:val="24"/>
                <w:lang w:val="cs-CZ" w:eastAsia="cs-CZ"/>
              </w:rPr>
              <w:t>forward</w:t>
            </w:r>
            <w:proofErr w:type="spellEnd"/>
            <w:r w:rsidRPr="00D45785">
              <w:rPr>
                <w:sz w:val="24"/>
                <w:szCs w:val="24"/>
                <w:lang w:val="cs-CZ" w:eastAsia="cs-CZ"/>
              </w:rPr>
              <w:t xml:space="preserve">. </w:t>
            </w:r>
            <w:proofErr w:type="spellStart"/>
            <w:r w:rsidRPr="00D45785">
              <w:rPr>
                <w:sz w:val="24"/>
                <w:szCs w:val="24"/>
                <w:lang w:val="cs-CZ" w:eastAsia="cs-CZ"/>
              </w:rPr>
              <w:t>If</w:t>
            </w:r>
            <w:proofErr w:type="spellEnd"/>
            <w:r w:rsidRPr="00D45785">
              <w:rPr>
                <w:sz w:val="24"/>
                <w:szCs w:val="24"/>
                <w:lang w:val="cs-CZ" w:eastAsia="cs-CZ"/>
              </w:rPr>
              <w:t xml:space="preserve"> he/</w:t>
            </w:r>
            <w:proofErr w:type="spellStart"/>
            <w:r w:rsidRPr="00D45785">
              <w:rPr>
                <w:sz w:val="24"/>
                <w:szCs w:val="24"/>
                <w:lang w:val="cs-CZ" w:eastAsia="cs-CZ"/>
              </w:rPr>
              <w:t>she</w:t>
            </w:r>
            <w:proofErr w:type="spellEnd"/>
            <w:r w:rsidRPr="00D45785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D45785">
              <w:rPr>
                <w:sz w:val="24"/>
                <w:szCs w:val="24"/>
                <w:lang w:val="cs-CZ" w:eastAsia="cs-CZ"/>
              </w:rPr>
              <w:t>does</w:t>
            </w:r>
            <w:proofErr w:type="spellEnd"/>
            <w:r w:rsidRPr="00D45785">
              <w:rPr>
                <w:sz w:val="24"/>
                <w:szCs w:val="24"/>
                <w:lang w:val="cs-CZ" w:eastAsia="cs-CZ"/>
              </w:rPr>
              <w:t xml:space="preserve"> not </w:t>
            </w:r>
            <w:proofErr w:type="spellStart"/>
            <w:r w:rsidRPr="00D45785">
              <w:rPr>
                <w:sz w:val="24"/>
                <w:szCs w:val="24"/>
                <w:lang w:val="cs-CZ" w:eastAsia="cs-CZ"/>
              </w:rPr>
              <w:t>agree</w:t>
            </w:r>
            <w:proofErr w:type="spellEnd"/>
            <w:r w:rsidRPr="00D45785">
              <w:rPr>
                <w:sz w:val="24"/>
                <w:szCs w:val="24"/>
                <w:lang w:val="cs-CZ" w:eastAsia="cs-CZ"/>
              </w:rPr>
              <w:t>, he/</w:t>
            </w:r>
            <w:proofErr w:type="spellStart"/>
            <w:r w:rsidRPr="00D45785">
              <w:rPr>
                <w:sz w:val="24"/>
                <w:szCs w:val="24"/>
                <w:lang w:val="cs-CZ" w:eastAsia="cs-CZ"/>
              </w:rPr>
              <w:t>she</w:t>
            </w:r>
            <w:proofErr w:type="spellEnd"/>
            <w:r w:rsidRPr="00D45785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D45785">
              <w:rPr>
                <w:sz w:val="24"/>
                <w:szCs w:val="24"/>
                <w:lang w:val="cs-CZ" w:eastAsia="cs-CZ"/>
              </w:rPr>
              <w:t>moves</w:t>
            </w:r>
            <w:proofErr w:type="spellEnd"/>
            <w:r w:rsidRPr="00D45785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D45785">
              <w:rPr>
                <w:sz w:val="24"/>
                <w:szCs w:val="24"/>
                <w:lang w:val="cs-CZ" w:eastAsia="cs-CZ"/>
              </w:rPr>
              <w:t>one</w:t>
            </w:r>
            <w:proofErr w:type="spellEnd"/>
            <w:r w:rsidRPr="00D45785">
              <w:rPr>
                <w:sz w:val="24"/>
                <w:szCs w:val="24"/>
                <w:lang w:val="cs-CZ" w:eastAsia="cs-CZ"/>
              </w:rPr>
              <w:t xml:space="preserve"> step </w:t>
            </w:r>
            <w:proofErr w:type="spellStart"/>
            <w:r w:rsidRPr="00D45785">
              <w:rPr>
                <w:sz w:val="24"/>
                <w:szCs w:val="24"/>
                <w:lang w:val="cs-CZ" w:eastAsia="cs-CZ"/>
              </w:rPr>
              <w:t>backward</w:t>
            </w:r>
            <w:proofErr w:type="spellEnd"/>
            <w:r w:rsidRPr="00D45785">
              <w:rPr>
                <w:sz w:val="24"/>
                <w:szCs w:val="24"/>
                <w:lang w:val="cs-CZ" w:eastAsia="cs-CZ"/>
              </w:rPr>
              <w:t xml:space="preserve">. </w:t>
            </w:r>
            <w:proofErr w:type="spellStart"/>
            <w:r w:rsidRPr="00D45785">
              <w:rPr>
                <w:sz w:val="24"/>
                <w:szCs w:val="24"/>
                <w:lang w:val="cs-CZ" w:eastAsia="cs-CZ"/>
              </w:rPr>
              <w:t>Who</w:t>
            </w:r>
            <w:proofErr w:type="spellEnd"/>
            <w:r w:rsidRPr="00D45785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D45785">
              <w:rPr>
                <w:sz w:val="24"/>
                <w:szCs w:val="24"/>
                <w:lang w:val="cs-CZ" w:eastAsia="cs-CZ"/>
              </w:rPr>
              <w:t>got</w:t>
            </w:r>
            <w:proofErr w:type="spellEnd"/>
            <w:r w:rsidRPr="00D45785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D45785">
              <w:rPr>
                <w:sz w:val="24"/>
                <w:szCs w:val="24"/>
                <w:lang w:val="cs-CZ" w:eastAsia="cs-CZ"/>
              </w:rPr>
              <w:t>furthest</w:t>
            </w:r>
            <w:proofErr w:type="spellEnd"/>
            <w:r w:rsidRPr="00D45785">
              <w:rPr>
                <w:sz w:val="24"/>
                <w:szCs w:val="24"/>
                <w:lang w:val="cs-CZ" w:eastAsia="cs-CZ"/>
              </w:rPr>
              <w:t xml:space="preserve">? </w:t>
            </w:r>
            <w:proofErr w:type="spellStart"/>
            <w:r w:rsidRPr="00D45785">
              <w:rPr>
                <w:sz w:val="24"/>
                <w:szCs w:val="24"/>
                <w:lang w:val="cs-CZ" w:eastAsia="cs-CZ"/>
              </w:rPr>
              <w:t>Who</w:t>
            </w:r>
            <w:proofErr w:type="spellEnd"/>
            <w:r w:rsidRPr="00D45785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D45785">
              <w:rPr>
                <w:sz w:val="24"/>
                <w:szCs w:val="24"/>
                <w:lang w:val="cs-CZ" w:eastAsia="cs-CZ"/>
              </w:rPr>
              <w:t>ended</w:t>
            </w:r>
            <w:proofErr w:type="spellEnd"/>
            <w:r w:rsidRPr="00D45785"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 w:rsidRPr="00D45785">
              <w:rPr>
                <w:sz w:val="24"/>
                <w:szCs w:val="24"/>
                <w:lang w:val="cs-CZ" w:eastAsia="cs-CZ"/>
              </w:rPr>
              <w:t>up</w:t>
            </w:r>
            <w:proofErr w:type="spellEnd"/>
            <w:r w:rsidRPr="00D45785">
              <w:rPr>
                <w:sz w:val="24"/>
                <w:szCs w:val="24"/>
                <w:lang w:val="cs-CZ" w:eastAsia="cs-CZ"/>
              </w:rPr>
              <w:t xml:space="preserve"> last? </w:t>
            </w:r>
          </w:p>
          <w:p w:rsidR="00227038" w:rsidRDefault="00227038" w:rsidP="00D4578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cs-CZ" w:eastAsia="cs-CZ"/>
              </w:rPr>
            </w:pPr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Discussion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starts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with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the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description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of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each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person. Start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with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those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who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went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furthest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and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go to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the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end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Ask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how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they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felt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during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the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game: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at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the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beginning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, in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the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middle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and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at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the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end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How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they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felt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about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students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who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ended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up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in front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of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cs-CZ" w:eastAsia="cs-CZ"/>
              </w:rPr>
              <w:t>them</w:t>
            </w:r>
            <w:proofErr w:type="spellEnd"/>
            <w:r>
              <w:rPr>
                <w:sz w:val="24"/>
                <w:szCs w:val="24"/>
                <w:lang w:val="cs-CZ" w:eastAsia="cs-CZ"/>
              </w:rPr>
              <w:t xml:space="preserve">? </w:t>
            </w:r>
          </w:p>
          <w:p w:rsidR="00D45785" w:rsidRPr="004D5ADB" w:rsidRDefault="00D45785" w:rsidP="00227038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17365D" w:themeColor="text2" w:themeShade="BF"/>
              </w:rPr>
            </w:pPr>
            <w:r>
              <w:rPr>
                <w:lang w:val="cs-CZ" w:eastAsia="cs-CZ"/>
              </w:rPr>
              <w:t xml:space="preserve"> </w:t>
            </w:r>
            <w:proofErr w:type="spellStart"/>
            <w:r w:rsidRPr="00D45785">
              <w:rPr>
                <w:rFonts w:ascii="Calibri" w:hAnsi="Calibri"/>
                <w:b/>
                <w:lang w:val="cs-CZ" w:eastAsia="cs-CZ"/>
              </w:rPr>
              <w:t>Source</w:t>
            </w:r>
            <w:proofErr w:type="spellEnd"/>
            <w:r w:rsidRPr="00D45785">
              <w:rPr>
                <w:rFonts w:ascii="Calibri" w:hAnsi="Calibri"/>
                <w:b/>
                <w:lang w:val="cs-CZ" w:eastAsia="cs-CZ"/>
              </w:rPr>
              <w:t xml:space="preserve">: </w:t>
            </w:r>
            <w:r w:rsidRPr="000D5F21">
              <w:rPr>
                <w:rStyle w:val="CittHTML"/>
              </w:rPr>
              <w:t>Czech Council for Children and Youth</w:t>
            </w:r>
            <w:r>
              <w:rPr>
                <w:rStyle w:val="CittHTML"/>
              </w:rPr>
              <w:t xml:space="preserve">, </w:t>
            </w:r>
            <w:r w:rsidRPr="000D5F21">
              <w:rPr>
                <w:rStyle w:val="CittHTML"/>
              </w:rPr>
              <w:t>www.crdm.cz/download/publikace/</w:t>
            </w:r>
            <w:r w:rsidRPr="000D5F21">
              <w:rPr>
                <w:rStyle w:val="CittHTML"/>
                <w:b/>
                <w:bCs/>
              </w:rPr>
              <w:t>zacneme</w:t>
            </w:r>
            <w:r w:rsidRPr="000D5F21">
              <w:rPr>
                <w:rStyle w:val="CittHTML"/>
              </w:rPr>
              <w:t>_</w:t>
            </w:r>
            <w:r w:rsidRPr="000D5F21">
              <w:rPr>
                <w:rStyle w:val="CittHTML"/>
                <w:b/>
                <w:bCs/>
              </w:rPr>
              <w:t>treba</w:t>
            </w:r>
            <w:r w:rsidRPr="000D5F21">
              <w:rPr>
                <w:rStyle w:val="CittHTML"/>
              </w:rPr>
              <w:t>_</w:t>
            </w:r>
            <w:r w:rsidRPr="000D5F21">
              <w:rPr>
                <w:rStyle w:val="CittHTML"/>
                <w:b/>
                <w:bCs/>
              </w:rPr>
              <w:t>takhle</w:t>
            </w:r>
            <w:r w:rsidRPr="000D5F21">
              <w:rPr>
                <w:rStyle w:val="CittHTML"/>
              </w:rPr>
              <w:t>.pdf</w:t>
            </w:r>
          </w:p>
        </w:tc>
      </w:tr>
      <w:tr w:rsidR="00830C9F" w:rsidRPr="00E72B87" w:rsidTr="00D45785">
        <w:trPr>
          <w:trHeight w:val="754"/>
        </w:trPr>
        <w:tc>
          <w:tcPr>
            <w:tcW w:w="1846" w:type="dxa"/>
            <w:tcBorders>
              <w:bottom w:val="single" w:sz="4" w:space="0" w:color="auto"/>
            </w:tcBorders>
            <w:shd w:val="clear" w:color="auto" w:fill="F2F2F2"/>
          </w:tcPr>
          <w:p w:rsidR="00151D4E" w:rsidRPr="00830C9F" w:rsidRDefault="00151D4E" w:rsidP="00151D4E">
            <w:pPr>
              <w:spacing w:after="0" w:line="24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4"/>
                <w:szCs w:val="24"/>
              </w:rPr>
            </w:pPr>
            <w:r w:rsidRPr="00830C9F">
              <w:rPr>
                <w:rFonts w:asciiTheme="minorHAnsi" w:hAnsiTheme="minorHAnsi" w:cstheme="minorHAnsi"/>
                <w:b/>
                <w:color w:val="17365D" w:themeColor="text2" w:themeShade="BF"/>
                <w:sz w:val="24"/>
                <w:szCs w:val="24"/>
              </w:rPr>
              <w:t>Modifications</w:t>
            </w:r>
          </w:p>
          <w:p w:rsidR="00151D4E" w:rsidRPr="004D5ADB" w:rsidRDefault="00151D4E" w:rsidP="00151D4E">
            <w:pPr>
              <w:spacing w:after="0" w:line="24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8"/>
              </w:rPr>
            </w:pPr>
            <w:r w:rsidRPr="00830C9F">
              <w:rPr>
                <w:rFonts w:asciiTheme="minorHAnsi" w:hAnsiTheme="minorHAnsi" w:cstheme="minorHAnsi"/>
                <w:b/>
                <w:color w:val="17365D" w:themeColor="text2" w:themeShade="BF"/>
                <w:sz w:val="24"/>
                <w:szCs w:val="24"/>
              </w:rPr>
              <w:t>Comments</w:t>
            </w:r>
          </w:p>
        </w:tc>
        <w:tc>
          <w:tcPr>
            <w:tcW w:w="14060" w:type="dxa"/>
            <w:gridSpan w:val="5"/>
            <w:tcBorders>
              <w:bottom w:val="single" w:sz="4" w:space="0" w:color="auto"/>
            </w:tcBorders>
          </w:tcPr>
          <w:p w:rsidR="00151D4E" w:rsidRPr="004D5ADB" w:rsidRDefault="00151D4E" w:rsidP="00151D4E">
            <w:pPr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</w:rPr>
            </w:pPr>
          </w:p>
        </w:tc>
      </w:tr>
      <w:tr w:rsidR="00830C9F" w:rsidRPr="00E72B87" w:rsidTr="00830C9F">
        <w:trPr>
          <w:trHeight w:val="1242"/>
        </w:trPr>
        <w:tc>
          <w:tcPr>
            <w:tcW w:w="1846" w:type="dxa"/>
            <w:tcBorders>
              <w:bottom w:val="single" w:sz="4" w:space="0" w:color="auto"/>
            </w:tcBorders>
            <w:shd w:val="clear" w:color="auto" w:fill="F2F2F2"/>
          </w:tcPr>
          <w:p w:rsidR="00830C9F" w:rsidRPr="004D5ADB" w:rsidRDefault="00830C9F" w:rsidP="00830C9F">
            <w:pPr>
              <w:spacing w:after="0" w:line="24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8"/>
              </w:rPr>
            </w:pPr>
            <w:r w:rsidRPr="004D5ADB"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8"/>
              </w:rPr>
              <w:t>Success</w:t>
            </w:r>
          </w:p>
          <w:p w:rsidR="00830C9F" w:rsidRPr="004D5ADB" w:rsidRDefault="00830C9F" w:rsidP="00830C9F">
            <w:pPr>
              <w:spacing w:after="0" w:line="24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8"/>
              </w:rPr>
            </w:pPr>
            <w:r w:rsidRPr="004D5ADB"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8"/>
              </w:rPr>
              <w:t xml:space="preserve">factors  </w:t>
            </w:r>
            <w:r w:rsidRPr="004D5ADB"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cx2="http://schemas.microsoft.com/office/drawing/2015/10/21/chart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59" w:type="dxa"/>
            <w:tcBorders>
              <w:bottom w:val="single" w:sz="4" w:space="0" w:color="auto"/>
            </w:tcBorders>
          </w:tcPr>
          <w:p w:rsidR="00830C9F" w:rsidRPr="00830C9F" w:rsidRDefault="00830C9F" w:rsidP="00830C9F">
            <w:pPr>
              <w:spacing w:after="0" w:line="240" w:lineRule="auto"/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830C9F" w:rsidRPr="004D5ADB" w:rsidRDefault="00830C9F" w:rsidP="00830C9F">
            <w:pPr>
              <w:spacing w:after="0" w:line="24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4"/>
              </w:rPr>
            </w:pPr>
            <w:r w:rsidRPr="004D5ADB"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4"/>
              </w:rPr>
              <w:t>Pitfalls</w:t>
            </w:r>
          </w:p>
          <w:p w:rsidR="00830C9F" w:rsidRPr="004D5ADB" w:rsidRDefault="00830C9F" w:rsidP="00830C9F">
            <w:pPr>
              <w:spacing w:after="0" w:line="240" w:lineRule="auto"/>
              <w:rPr>
                <w:rFonts w:asciiTheme="minorHAnsi" w:hAnsiTheme="minorHAnsi" w:cstheme="minorHAnsi"/>
                <w:b/>
                <w:color w:val="17365D" w:themeColor="text2" w:themeShade="BF"/>
                <w:sz w:val="24"/>
                <w:szCs w:val="24"/>
              </w:rPr>
            </w:pPr>
            <w:r w:rsidRPr="004D5ADB">
              <w:rPr>
                <w:rFonts w:asciiTheme="minorHAnsi" w:hAnsiTheme="minorHAnsi" w:cstheme="minorHAnsi"/>
                <w:b/>
                <w:color w:val="17365D" w:themeColor="text2" w:themeShade="BF"/>
                <w:sz w:val="28"/>
                <w:szCs w:val="24"/>
              </w:rPr>
              <w:t xml:space="preserve"> </w:t>
            </w:r>
            <w:r w:rsidRPr="004D5ADB">
              <w:rPr>
                <w:rFonts w:asciiTheme="minorHAnsi" w:hAnsiTheme="minorHAnsi" w:cstheme="minorHAnsi"/>
                <w:b/>
                <w:noProof/>
                <w:color w:val="17365D" w:themeColor="text2" w:themeShade="BF"/>
                <w:sz w:val="28"/>
                <w:szCs w:val="24"/>
                <w:lang w:val="cs-CZ" w:eastAsia="cs-CZ"/>
              </w:rPr>
              <w:drawing>
                <wp:inline distT="0" distB="0" distL="0" distR="0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830C9F" w:rsidRPr="00830C9F" w:rsidRDefault="00830C9F" w:rsidP="00830C9F">
            <w:pPr>
              <w:spacing w:after="0" w:line="240" w:lineRule="auto"/>
              <w:rPr>
                <w:rFonts w:asciiTheme="minorHAnsi" w:hAnsiTheme="minorHAnsi" w:cstheme="minorHAnsi"/>
                <w:color w:val="17365D" w:themeColor="text2" w:themeShade="BF"/>
                <w:sz w:val="24"/>
                <w:szCs w:val="24"/>
              </w:rPr>
            </w:pPr>
          </w:p>
        </w:tc>
      </w:tr>
      <w:tr w:rsidR="00830C9F" w:rsidRPr="00E72B87" w:rsidTr="00830C9F">
        <w:trPr>
          <w:trHeight w:val="71"/>
        </w:trPr>
        <w:tc>
          <w:tcPr>
            <w:tcW w:w="1590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30C9F" w:rsidRDefault="00830C9F" w:rsidP="00830C9F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:rsidR="00151D4E" w:rsidRDefault="00151D4E"/>
    <w:sectPr w:rsidR="00151D4E" w:rsidSect="00AD5FE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92E" w:rsidRDefault="00E2292E" w:rsidP="00001C39">
      <w:pPr>
        <w:spacing w:after="0" w:line="240" w:lineRule="auto"/>
      </w:pPr>
      <w:r>
        <w:separator/>
      </w:r>
    </w:p>
  </w:endnote>
  <w:endnote w:type="continuationSeparator" w:id="0">
    <w:p w:rsidR="00E2292E" w:rsidRDefault="00E2292E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CD0" w:rsidRDefault="000A3CD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CD0" w:rsidRDefault="000A3CD0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CD0" w:rsidRDefault="000A3CD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92E" w:rsidRDefault="00E2292E" w:rsidP="00001C39">
      <w:pPr>
        <w:spacing w:after="0" w:line="240" w:lineRule="auto"/>
      </w:pPr>
      <w:r>
        <w:separator/>
      </w:r>
    </w:p>
  </w:footnote>
  <w:footnote w:type="continuationSeparator" w:id="0">
    <w:p w:rsidR="00E2292E" w:rsidRDefault="00E2292E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CD0" w:rsidRDefault="000A3CD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61B" w:rsidRDefault="001E361B" w:rsidP="00F625E7">
    <w:pPr>
      <w:pStyle w:val="Zhlav"/>
      <w:tabs>
        <w:tab w:val="clear" w:pos="4536"/>
        <w:tab w:val="clear" w:pos="9072"/>
        <w:tab w:val="left" w:pos="1258"/>
      </w:tabs>
    </w:pPr>
    <w:r>
      <w:rPr>
        <w:noProof/>
        <w:lang w:val="cs-CZ"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2="http://schemas.microsoft.com/office/drawing/2015/10/21/chart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/>
                    </a:ext>
                  </a:extLst>
                </pic:spPr>
              </pic:pic>
            </a:graphicData>
          </a:graphic>
        </wp:anchor>
      </w:drawing>
    </w:r>
    <w:r w:rsidRPr="00480C1B">
      <w:rPr>
        <w:noProof/>
        <w:lang w:val="cs-CZ"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cx2="http://schemas.microsoft.com/office/drawing/2015/10/21/chart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CD0" w:rsidRDefault="000A3CD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76EB6"/>
    <w:multiLevelType w:val="hybridMultilevel"/>
    <w:tmpl w:val="ED2418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480C1B"/>
    <w:rsid w:val="00001C39"/>
    <w:rsid w:val="00012813"/>
    <w:rsid w:val="00035842"/>
    <w:rsid w:val="000465CA"/>
    <w:rsid w:val="00053CEC"/>
    <w:rsid w:val="000640AE"/>
    <w:rsid w:val="000A3CD0"/>
    <w:rsid w:val="000A59DF"/>
    <w:rsid w:val="000A613F"/>
    <w:rsid w:val="000B197C"/>
    <w:rsid w:val="000C27CA"/>
    <w:rsid w:val="000D40E8"/>
    <w:rsid w:val="000E158B"/>
    <w:rsid w:val="000E79A6"/>
    <w:rsid w:val="00122A17"/>
    <w:rsid w:val="00134BCA"/>
    <w:rsid w:val="00143C8F"/>
    <w:rsid w:val="00151D4E"/>
    <w:rsid w:val="00185D4E"/>
    <w:rsid w:val="001E361B"/>
    <w:rsid w:val="00227038"/>
    <w:rsid w:val="002310B3"/>
    <w:rsid w:val="002C5A1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6343E"/>
    <w:rsid w:val="00480C1B"/>
    <w:rsid w:val="004B18E4"/>
    <w:rsid w:val="004B22B4"/>
    <w:rsid w:val="004D4906"/>
    <w:rsid w:val="004D5ADB"/>
    <w:rsid w:val="004F23FD"/>
    <w:rsid w:val="00500BC1"/>
    <w:rsid w:val="00510207"/>
    <w:rsid w:val="00563556"/>
    <w:rsid w:val="005667F3"/>
    <w:rsid w:val="00584864"/>
    <w:rsid w:val="0059534D"/>
    <w:rsid w:val="005D74FD"/>
    <w:rsid w:val="0061704A"/>
    <w:rsid w:val="006314A9"/>
    <w:rsid w:val="00647970"/>
    <w:rsid w:val="0067627D"/>
    <w:rsid w:val="00677EFC"/>
    <w:rsid w:val="006C4EA1"/>
    <w:rsid w:val="00725394"/>
    <w:rsid w:val="0078315F"/>
    <w:rsid w:val="007A451B"/>
    <w:rsid w:val="007C6F89"/>
    <w:rsid w:val="007F784D"/>
    <w:rsid w:val="00811F30"/>
    <w:rsid w:val="00821E6C"/>
    <w:rsid w:val="00830C9F"/>
    <w:rsid w:val="00872A16"/>
    <w:rsid w:val="008B5060"/>
    <w:rsid w:val="008D168B"/>
    <w:rsid w:val="008D4753"/>
    <w:rsid w:val="00941C3C"/>
    <w:rsid w:val="009549CD"/>
    <w:rsid w:val="00973B1C"/>
    <w:rsid w:val="00974BBA"/>
    <w:rsid w:val="00990929"/>
    <w:rsid w:val="00991B5C"/>
    <w:rsid w:val="009C736A"/>
    <w:rsid w:val="00A843CB"/>
    <w:rsid w:val="00A85808"/>
    <w:rsid w:val="00AA6190"/>
    <w:rsid w:val="00AD5FE7"/>
    <w:rsid w:val="00B1100A"/>
    <w:rsid w:val="00B47077"/>
    <w:rsid w:val="00B800E4"/>
    <w:rsid w:val="00C14F27"/>
    <w:rsid w:val="00C43393"/>
    <w:rsid w:val="00C71203"/>
    <w:rsid w:val="00C80753"/>
    <w:rsid w:val="00CB08B4"/>
    <w:rsid w:val="00CB1EDD"/>
    <w:rsid w:val="00CF5D5F"/>
    <w:rsid w:val="00CF68C0"/>
    <w:rsid w:val="00D02E2D"/>
    <w:rsid w:val="00D45785"/>
    <w:rsid w:val="00D535C2"/>
    <w:rsid w:val="00D85892"/>
    <w:rsid w:val="00D879C5"/>
    <w:rsid w:val="00DB0433"/>
    <w:rsid w:val="00DB3AEC"/>
    <w:rsid w:val="00DE0D46"/>
    <w:rsid w:val="00DE6316"/>
    <w:rsid w:val="00DF3A3C"/>
    <w:rsid w:val="00E00BF8"/>
    <w:rsid w:val="00E2292E"/>
    <w:rsid w:val="00E368CE"/>
    <w:rsid w:val="00E44341"/>
    <w:rsid w:val="00E50955"/>
    <w:rsid w:val="00E72B87"/>
    <w:rsid w:val="00EA64C0"/>
    <w:rsid w:val="00EC1929"/>
    <w:rsid w:val="00ED35D7"/>
    <w:rsid w:val="00ED5DC7"/>
    <w:rsid w:val="00F14589"/>
    <w:rsid w:val="00F32E4B"/>
    <w:rsid w:val="00F41953"/>
    <w:rsid w:val="00F50CCF"/>
    <w:rsid w:val="00F625E7"/>
    <w:rsid w:val="00F77CCB"/>
    <w:rsid w:val="00FD4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FD4EEB"/>
    <w:rPr>
      <w:rFonts w:ascii="Cambria" w:hAnsi="Cambria" w:cs="Times New Roman"/>
      <w:color w:val="243F60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ormlnweb">
    <w:name w:val="Normal (Web)"/>
    <w:basedOn w:val="Normln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Zstupntext">
    <w:name w:val="Placeholder Text"/>
    <w:basedOn w:val="Standardnpsmoodstavce"/>
    <w:uiPriority w:val="99"/>
    <w:semiHidden/>
    <w:rsid w:val="007C6F89"/>
    <w:rPr>
      <w:rFonts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9549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ulek">
    <w:name w:val="caption"/>
    <w:basedOn w:val="Normln"/>
    <w:next w:val="Normln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Siln">
    <w:name w:val="Strong"/>
    <w:basedOn w:val="Standardnpsmoodstavce"/>
    <w:uiPriority w:val="99"/>
    <w:qFormat/>
    <w:rsid w:val="00FD4EEB"/>
    <w:rPr>
      <w:rFonts w:cs="Times New Roman"/>
      <w:b/>
      <w:bCs/>
    </w:rPr>
  </w:style>
  <w:style w:type="character" w:styleId="Zvraznn">
    <w:name w:val="Emphasis"/>
    <w:basedOn w:val="Standardnpsmoodstavce"/>
    <w:uiPriority w:val="99"/>
    <w:qFormat/>
    <w:rsid w:val="00FD4EEB"/>
    <w:rPr>
      <w:rFonts w:cs="Times New Roman"/>
      <w:i/>
      <w:iCs/>
    </w:rPr>
  </w:style>
  <w:style w:type="paragraph" w:styleId="Bezmezer">
    <w:name w:val="No Spacing"/>
    <w:uiPriority w:val="99"/>
    <w:qFormat/>
    <w:rsid w:val="00FD4EEB"/>
    <w:rPr>
      <w:lang w:val="sl-SI" w:eastAsia="en-US"/>
    </w:rPr>
  </w:style>
  <w:style w:type="paragraph" w:styleId="Odstavecseseznamem">
    <w:name w:val="List Paragraph"/>
    <w:basedOn w:val="Normln"/>
    <w:uiPriority w:val="34"/>
    <w:qFormat/>
    <w:rsid w:val="00FD4EEB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99"/>
    <w:qFormat/>
    <w:rsid w:val="00FD4EEB"/>
    <w:rPr>
      <w:i/>
      <w:iCs/>
      <w:color w:val="000000"/>
    </w:rPr>
  </w:style>
  <w:style w:type="character" w:customStyle="1" w:styleId="CitaceChar">
    <w:name w:val="Citace Char"/>
    <w:basedOn w:val="Standardnpsmoodstavce"/>
    <w:link w:val="Citace"/>
    <w:uiPriority w:val="99"/>
    <w:locked/>
    <w:rsid w:val="00FD4EEB"/>
    <w:rPr>
      <w:rFonts w:cs="Times New Roman"/>
      <w:i/>
      <w:iCs/>
      <w:color w:val="000000"/>
    </w:rPr>
  </w:style>
  <w:style w:type="paragraph" w:styleId="Citaceintenzivn">
    <w:name w:val="Intense Quote"/>
    <w:basedOn w:val="Normln"/>
    <w:next w:val="Normln"/>
    <w:link w:val="CitaceintenzivnChar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ceintenzivnChar">
    <w:name w:val="Citace – intenzivní Char"/>
    <w:basedOn w:val="Standardnpsmoodstavce"/>
    <w:link w:val="Citaceintenzivn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Zdraznnjemn">
    <w:name w:val="Subtle Emphasis"/>
    <w:basedOn w:val="Standardnpsmoodstavce"/>
    <w:uiPriority w:val="99"/>
    <w:qFormat/>
    <w:rsid w:val="00FD4EEB"/>
    <w:rPr>
      <w:rFonts w:cs="Times New Roman"/>
      <w:i/>
      <w:iCs/>
      <w:color w:val="808080"/>
    </w:rPr>
  </w:style>
  <w:style w:type="character" w:styleId="Zdraznnintenzivn">
    <w:name w:val="Intense Emphasis"/>
    <w:basedOn w:val="Standardnpsmoodstavce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Odkazjemn">
    <w:name w:val="Subtle Reference"/>
    <w:basedOn w:val="Standardnpsmoodstavce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Odkazintenzivn">
    <w:name w:val="Intense Reference"/>
    <w:basedOn w:val="Standardnpsmoodstavce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99"/>
    <w:qFormat/>
    <w:rsid w:val="00FD4EEB"/>
    <w:pPr>
      <w:outlineLvl w:val="9"/>
    </w:pPr>
  </w:style>
  <w:style w:type="character" w:customStyle="1" w:styleId="Styl1">
    <w:name w:val="Styl1"/>
    <w:basedOn w:val="Nadpis1Char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Zhlav">
    <w:name w:val="header"/>
    <w:basedOn w:val="Normln"/>
    <w:link w:val="ZhlavCh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1C39"/>
    <w:rPr>
      <w:rFonts w:cs="Times New Roman"/>
    </w:rPr>
  </w:style>
  <w:style w:type="paragraph" w:styleId="Zpat">
    <w:name w:val="footer"/>
    <w:basedOn w:val="Normln"/>
    <w:link w:val="ZpatCh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1C39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001C39"/>
    <w:rPr>
      <w:rFonts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001C39"/>
    <w:rPr>
      <w:rFonts w:cs="Times New Roman"/>
      <w:vertAlign w:val="superscript"/>
    </w:rPr>
  </w:style>
  <w:style w:type="character" w:customStyle="1" w:styleId="m-8335521640329794321gmail-styl1">
    <w:name w:val="m_-8335521640329794321gmail-styl1"/>
    <w:basedOn w:val="Standardnpsmoodstavce"/>
    <w:rsid w:val="00151D4E"/>
  </w:style>
  <w:style w:type="character" w:customStyle="1" w:styleId="apple-converted-space">
    <w:name w:val="apple-converted-space"/>
    <w:basedOn w:val="Standardnpsmoodstavce"/>
    <w:rsid w:val="00151D4E"/>
  </w:style>
  <w:style w:type="character" w:styleId="Hypertextovodkaz">
    <w:name w:val="Hyperlink"/>
    <w:basedOn w:val="Standardnpsmoodstavce"/>
    <w:uiPriority w:val="99"/>
    <w:semiHidden/>
    <w:unhideWhenUsed/>
    <w:locked/>
    <w:rsid w:val="00151D4E"/>
    <w:rPr>
      <w:color w:val="0000FF"/>
      <w:u w:val="single"/>
    </w:rPr>
  </w:style>
  <w:style w:type="character" w:styleId="CittHTML">
    <w:name w:val="HTML Cite"/>
    <w:basedOn w:val="Standardnpsmoodstavce"/>
    <w:uiPriority w:val="99"/>
    <w:semiHidden/>
    <w:unhideWhenUsed/>
    <w:locked/>
    <w:rsid w:val="00D457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Name:</vt:lpstr>
      <vt:lpstr>Name:</vt:lpstr>
      <vt:lpstr>Name:</vt:lpstr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Jana</cp:lastModifiedBy>
  <cp:revision>3</cp:revision>
  <dcterms:created xsi:type="dcterms:W3CDTF">2017-01-12T13:31:00Z</dcterms:created>
  <dcterms:modified xsi:type="dcterms:W3CDTF">2017-01-23T16:00:00Z</dcterms:modified>
</cp:coreProperties>
</file>