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FC6992" w:rsidRPr="001D2557" w:rsidTr="001D1B2B">
        <w:trPr>
          <w:trHeight w:val="412"/>
        </w:trPr>
        <w:tc>
          <w:tcPr>
            <w:tcW w:w="2388" w:type="dxa"/>
            <w:shd w:val="clear" w:color="auto" w:fill="F2F2F2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bCs/>
                <w:color w:val="365F91"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FC6992" w:rsidRPr="001D2557" w:rsidRDefault="00FC6992" w:rsidP="006D2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  <w:r w:rsidRPr="001D2557">
              <w:rPr>
                <w:rFonts w:eastAsia="Times New Roman" w:cs="Times New Roman"/>
                <w:b/>
                <w:bCs/>
                <w:noProof/>
                <w:color w:val="365F91"/>
                <w:sz w:val="28"/>
                <w:szCs w:val="28"/>
                <w:lang w:eastAsia="fr-BE"/>
              </w:rPr>
              <w:drawing>
                <wp:inline distT="0" distB="0" distL="0" distR="0" wp14:anchorId="2C4C74D1" wp14:editId="0C2A3BD6">
                  <wp:extent cx="925095" cy="925095"/>
                  <wp:effectExtent l="0" t="0" r="0" b="0"/>
                  <wp:docPr id="21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</w:p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  <w:r w:rsidRPr="001D2557">
              <w:rPr>
                <w:rFonts w:eastAsia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464646" wp14:editId="6202DAD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17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D2C8D" w:rsidRPr="00B47077" w:rsidRDefault="006D2C8D" w:rsidP="00FC6992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6464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" fillcolor="window" strokecolor="#f79646" strokeweight="2pt">
                      <v:path arrowok="t"/>
                      <v:textbox>
                        <w:txbxContent>
                          <w:p w:rsidR="006D2C8D" w:rsidRPr="00B47077" w:rsidRDefault="006D2C8D" w:rsidP="00FC699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6992" w:rsidRPr="001D2557" w:rsidRDefault="00FC6992" w:rsidP="001D1B2B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8"/>
                <w:szCs w:val="28"/>
                <w:lang w:val="en-GB" w:eastAsia="cs-CZ"/>
              </w:rPr>
            </w:pP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val="en-GB" w:eastAsia="cs-CZ"/>
              </w:rPr>
              <w:t>Group size:</w:t>
            </w:r>
          </w:p>
          <w:p w:rsidR="00FC6992" w:rsidRPr="001D2557" w:rsidRDefault="00FC6992" w:rsidP="001D1B2B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8"/>
                <w:szCs w:val="28"/>
                <w:lang w:val="en-GB" w:eastAsia="cs-CZ"/>
              </w:rPr>
            </w:pPr>
          </w:p>
          <w:p w:rsidR="00FC6992" w:rsidRPr="001D2557" w:rsidRDefault="00FC6992" w:rsidP="001D1B2B">
            <w:pPr>
              <w:tabs>
                <w:tab w:val="left" w:pos="742"/>
              </w:tabs>
              <w:spacing w:after="200" w:line="276" w:lineRule="auto"/>
              <w:jc w:val="center"/>
              <w:rPr>
                <w:rFonts w:eastAsia="MS Gothic" w:cs="Times New Roman"/>
                <w:color w:val="4A442A"/>
                <w:lang w:val="en-GB"/>
              </w:rPr>
            </w:pPr>
            <w:r w:rsidRPr="001D2557">
              <w:rPr>
                <w:rFonts w:eastAsia="MS Gothic" w:cs="Times New Roman"/>
                <w:noProof/>
                <w:color w:val="4A442A"/>
                <w:lang w:eastAsia="fr-BE"/>
              </w:rPr>
              <w:drawing>
                <wp:inline distT="0" distB="0" distL="0" distR="0" wp14:anchorId="2292947F" wp14:editId="6C57818F">
                  <wp:extent cx="391494" cy="391494"/>
                  <wp:effectExtent l="0" t="0" r="0" b="0"/>
                  <wp:docPr id="2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557">
              <w:rPr>
                <w:rFonts w:eastAsia="MS Gothic" w:cs="Times New Roman"/>
                <w:noProof/>
                <w:color w:val="4A442A"/>
                <w:lang w:eastAsia="fr-BE"/>
              </w:rPr>
              <w:drawing>
                <wp:inline distT="0" distB="0" distL="0" distR="0" wp14:anchorId="74123857" wp14:editId="7A08694C">
                  <wp:extent cx="452120" cy="452120"/>
                  <wp:effectExtent l="0" t="0" r="0" b="5080"/>
                  <wp:docPr id="24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557">
              <w:rPr>
                <w:rFonts w:eastAsia="Times New Roman" w:cs="Times New Roman"/>
                <w:noProof/>
                <w:lang w:eastAsia="fr-BE"/>
              </w:rPr>
              <w:drawing>
                <wp:inline distT="0" distB="0" distL="0" distR="0" wp14:anchorId="2FBC8704" wp14:editId="6E946869">
                  <wp:extent cx="384543" cy="384543"/>
                  <wp:effectExtent l="0" t="0" r="0" b="0"/>
                  <wp:docPr id="25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557">
              <w:rPr>
                <w:rFonts w:eastAsia="MS Gothic" w:cs="Times New Roman"/>
                <w:noProof/>
                <w:color w:val="4A442A"/>
                <w:lang w:eastAsia="fr-BE"/>
              </w:rPr>
              <w:drawing>
                <wp:inline distT="0" distB="0" distL="0" distR="0" wp14:anchorId="4E767AAE" wp14:editId="324D4CD7">
                  <wp:extent cx="355084" cy="355084"/>
                  <wp:effectExtent l="0" t="0" r="635" b="635"/>
                  <wp:docPr id="26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92" w:rsidRPr="001D2557" w:rsidTr="006D2C8D">
        <w:trPr>
          <w:trHeight w:val="264"/>
        </w:trPr>
        <w:tc>
          <w:tcPr>
            <w:tcW w:w="2388" w:type="dxa"/>
            <w:shd w:val="clear" w:color="auto" w:fill="F2F2F2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FC6992" w:rsidRPr="001D2557" w:rsidRDefault="002E0094" w:rsidP="002E009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365F91"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Cs/>
                <w:color w:val="365F91"/>
                <w:sz w:val="28"/>
                <w:szCs w:val="28"/>
                <w:lang w:val="en-GB"/>
              </w:rPr>
              <w:t>Mental Management / Learning to learn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6992" w:rsidRPr="001D2557" w:rsidRDefault="00FC6992" w:rsidP="006D2C8D">
            <w:pPr>
              <w:tabs>
                <w:tab w:val="left" w:pos="742"/>
              </w:tabs>
              <w:spacing w:after="0" w:line="240" w:lineRule="auto"/>
              <w:rPr>
                <w:rFonts w:eastAsia="Times New Roman" w:cs="Times New Roman"/>
                <w:noProof/>
                <w:sz w:val="28"/>
                <w:szCs w:val="28"/>
                <w:lang w:val="en-GB" w:eastAsia="cs-CZ"/>
              </w:rPr>
            </w:pPr>
          </w:p>
        </w:tc>
      </w:tr>
      <w:tr w:rsidR="00FC6992" w:rsidRPr="001D2557" w:rsidTr="006D2C8D">
        <w:trPr>
          <w:trHeight w:val="582"/>
        </w:trPr>
        <w:tc>
          <w:tcPr>
            <w:tcW w:w="2388" w:type="dxa"/>
            <w:shd w:val="clear" w:color="auto" w:fill="F2F2F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Content</w:t>
            </w:r>
          </w:p>
        </w:tc>
        <w:tc>
          <w:tcPr>
            <w:tcW w:w="8998" w:type="dxa"/>
            <w:gridSpan w:val="4"/>
            <w:vAlign w:val="center"/>
          </w:tcPr>
          <w:p w:rsidR="00FC6992" w:rsidRPr="001D2557" w:rsidRDefault="002E0094" w:rsidP="00A21F8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 xml:space="preserve">Methodological cards about </w:t>
            </w:r>
            <w:r w:rsidR="00A21F88" w:rsidRPr="001D2557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>mental management</w:t>
            </w:r>
            <w:r w:rsidR="00D92C68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r w:rsidR="001A31C7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 xml:space="preserve">actions </w:t>
            </w:r>
            <w:r w:rsidR="00D92C68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>(cf</w:t>
            </w:r>
            <w:r w:rsidR="001D2557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 xml:space="preserve"> example on enclosed card)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FC6992" w:rsidRPr="001D2557" w:rsidRDefault="00FC6992" w:rsidP="006D2C8D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8"/>
                <w:lang w:val="en-GB" w:eastAsia="cs-CZ"/>
              </w:rPr>
            </w:pP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65B50C26" wp14:editId="6D9FFAF9">
                  <wp:extent cx="296445" cy="295579"/>
                  <wp:effectExtent l="0" t="0" r="8890" b="9525"/>
                  <wp:docPr id="2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992" w:rsidRPr="001D2557" w:rsidRDefault="00FC6992" w:rsidP="006D2C8D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noProof/>
                <w:sz w:val="24"/>
                <w:szCs w:val="28"/>
                <w:lang w:val="en-GB" w:eastAsia="cs-CZ"/>
              </w:rPr>
              <w:t>Time</w:t>
            </w: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val="en-GB" w:eastAsia="cs-CZ"/>
              </w:rPr>
              <w:t>:</w:t>
            </w: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val="en-GB"/>
              </w:rPr>
              <w:t xml:space="preserve"> </w:t>
            </w: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val="en-GB" w:eastAsia="cs-CZ"/>
              </w:rPr>
              <w:t xml:space="preserve"> </w:t>
            </w:r>
            <w:r w:rsidRPr="001D2557">
              <w:rPr>
                <w:rFonts w:eastAsia="Times New Roman" w:cs="Times New Roman"/>
                <w:noProof/>
                <w:sz w:val="28"/>
                <w:szCs w:val="28"/>
                <w:lang w:val="en-GB"/>
              </w:rPr>
              <w:t xml:space="preserve"> </w:t>
            </w:r>
            <w:r w:rsidR="004676E7" w:rsidRPr="001D2557">
              <w:rPr>
                <w:rFonts w:eastAsia="Times New Roman" w:cs="Times New Roman"/>
                <w:noProof/>
                <w:sz w:val="28"/>
                <w:szCs w:val="28"/>
                <w:lang w:val="en-GB"/>
              </w:rPr>
              <w:t>50 minutes</w:t>
            </w:r>
          </w:p>
          <w:p w:rsidR="004676E7" w:rsidRPr="001D2557" w:rsidRDefault="004676E7" w:rsidP="002E0094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cs-CZ"/>
              </w:rPr>
            </w:pPr>
            <w:r w:rsidRPr="001D2557">
              <w:rPr>
                <w:rFonts w:eastAsia="Times New Roman" w:cs="Times New Roman"/>
                <w:noProof/>
                <w:sz w:val="20"/>
                <w:szCs w:val="20"/>
                <w:lang w:val="en-GB"/>
              </w:rPr>
              <w:t xml:space="preserve">+ </w:t>
            </w:r>
            <w:r w:rsidR="002E0094" w:rsidRPr="001D2557">
              <w:rPr>
                <w:rFonts w:eastAsia="Times New Roman" w:cs="Times New Roman"/>
                <w:noProof/>
                <w:sz w:val="20"/>
                <w:szCs w:val="20"/>
                <w:lang w:val="en-GB"/>
              </w:rPr>
              <w:t>regular times of using the tool</w:t>
            </w:r>
          </w:p>
        </w:tc>
      </w:tr>
      <w:tr w:rsidR="00FC6992" w:rsidRPr="001D2557" w:rsidTr="006D2C8D">
        <w:tc>
          <w:tcPr>
            <w:tcW w:w="2388" w:type="dxa"/>
            <w:shd w:val="clear" w:color="auto" w:fill="F2F2F2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 xml:space="preserve">Goals </w:t>
            </w:r>
            <w:r w:rsidRPr="001D2557">
              <w:rPr>
                <w:rFonts w:eastAsia="Times New Roman" w:cs="Times New Roman"/>
                <w:b/>
                <w:sz w:val="24"/>
                <w:szCs w:val="28"/>
                <w:lang w:val="en-GB"/>
              </w:rPr>
              <w:t>(Skills/Competences)</w:t>
            </w:r>
          </w:p>
        </w:tc>
        <w:tc>
          <w:tcPr>
            <w:tcW w:w="13631" w:type="dxa"/>
            <w:gridSpan w:val="5"/>
            <w:vAlign w:val="center"/>
          </w:tcPr>
          <w:p w:rsidR="00FC6992" w:rsidRPr="001D2557" w:rsidRDefault="00A21F88" w:rsidP="00A21F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/>
              </w:rPr>
              <w:t>Enable the students to realise the procedures of mental management set up during the study.</w:t>
            </w:r>
          </w:p>
        </w:tc>
      </w:tr>
      <w:tr w:rsidR="00FC6992" w:rsidRPr="001D2557" w:rsidTr="006D2C8D">
        <w:tc>
          <w:tcPr>
            <w:tcW w:w="2388" w:type="dxa"/>
            <w:shd w:val="clear" w:color="auto" w:fill="F2F2F2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Material</w:t>
            </w:r>
          </w:p>
        </w:tc>
        <w:tc>
          <w:tcPr>
            <w:tcW w:w="13631" w:type="dxa"/>
            <w:gridSpan w:val="5"/>
            <w:vAlign w:val="center"/>
          </w:tcPr>
          <w:p w:rsidR="00FC6992" w:rsidRPr="001D2557" w:rsidRDefault="00A21F88" w:rsidP="00395793">
            <w:pPr>
              <w:spacing w:after="0" w:line="240" w:lineRule="auto"/>
              <w:rPr>
                <w:rFonts w:eastAsia="Times New Roman" w:cs="Times New Roman"/>
                <w:bCs/>
                <w:lang w:val="en-GB"/>
              </w:rPr>
            </w:pPr>
            <w:r w:rsidRPr="001D2557">
              <w:rPr>
                <w:rFonts w:eastAsia="Times New Roman" w:cs="Times New Roman"/>
                <w:bCs/>
                <w:lang w:val="en-GB"/>
              </w:rPr>
              <w:t>A laminating machine</w:t>
            </w:r>
            <w:r w:rsidR="004676E7" w:rsidRPr="001D2557">
              <w:rPr>
                <w:rFonts w:eastAsia="Times New Roman" w:cs="Times New Roman"/>
                <w:bCs/>
                <w:lang w:val="en-GB"/>
              </w:rPr>
              <w:t xml:space="preserve"> / 1 </w:t>
            </w:r>
            <w:r w:rsidRPr="001D2557">
              <w:rPr>
                <w:rFonts w:eastAsia="Times New Roman" w:cs="Times New Roman"/>
                <w:bCs/>
                <w:lang w:val="en-GB"/>
              </w:rPr>
              <w:t>card to be laminated for each student</w:t>
            </w:r>
            <w:r w:rsidR="004676E7" w:rsidRPr="001D2557">
              <w:rPr>
                <w:rFonts w:eastAsia="Times New Roman" w:cs="Times New Roman"/>
                <w:bCs/>
                <w:lang w:val="en-GB"/>
              </w:rPr>
              <w:t xml:space="preserve"> / </w:t>
            </w:r>
            <w:r w:rsidRPr="001D2557">
              <w:rPr>
                <w:rFonts w:eastAsia="Times New Roman" w:cs="Times New Roman"/>
                <w:bCs/>
                <w:lang w:val="en-GB"/>
              </w:rPr>
              <w:t>scissors</w:t>
            </w:r>
            <w:r w:rsidR="00830350" w:rsidRPr="001D2557">
              <w:rPr>
                <w:rFonts w:eastAsia="Times New Roman" w:cs="Times New Roman"/>
                <w:bCs/>
                <w:lang w:val="en-GB"/>
              </w:rPr>
              <w:t xml:space="preserve"> / </w:t>
            </w:r>
            <w:r w:rsidR="00395793" w:rsidRPr="001D2557">
              <w:rPr>
                <w:rFonts w:eastAsia="Times New Roman" w:cs="Times New Roman"/>
                <w:bCs/>
                <w:lang w:val="en-GB"/>
              </w:rPr>
              <w:t>a key</w:t>
            </w:r>
            <w:r w:rsidR="001A31C7">
              <w:rPr>
                <w:rFonts w:eastAsia="Times New Roman" w:cs="Times New Roman"/>
                <w:bCs/>
                <w:lang w:val="en-GB"/>
              </w:rPr>
              <w:t>-</w:t>
            </w:r>
            <w:r w:rsidR="00395793" w:rsidRPr="001D2557">
              <w:rPr>
                <w:rFonts w:eastAsia="Times New Roman" w:cs="Times New Roman"/>
                <w:bCs/>
                <w:lang w:val="en-GB"/>
              </w:rPr>
              <w:t>ring for each student</w:t>
            </w:r>
            <w:r w:rsidR="004676E7" w:rsidRPr="001D2557">
              <w:rPr>
                <w:rFonts w:eastAsia="Times New Roman" w:cs="Times New Roman"/>
                <w:bCs/>
                <w:lang w:val="en-GB"/>
              </w:rPr>
              <w:t xml:space="preserve"> / </w:t>
            </w:r>
            <w:r w:rsidR="00395793" w:rsidRPr="001D2557">
              <w:rPr>
                <w:rFonts w:eastAsia="Times New Roman" w:cs="Times New Roman"/>
                <w:bCs/>
                <w:lang w:val="en-GB"/>
              </w:rPr>
              <w:t>a hole punch</w:t>
            </w:r>
            <w:r w:rsidR="004676E7" w:rsidRPr="001D2557">
              <w:rPr>
                <w:rFonts w:eastAsia="Times New Roman" w:cs="Times New Roman"/>
                <w:bCs/>
                <w:lang w:val="en-GB"/>
              </w:rPr>
              <w:t xml:space="preserve"> / </w:t>
            </w:r>
            <w:r w:rsidR="00395793" w:rsidRPr="001D2557">
              <w:rPr>
                <w:rFonts w:eastAsia="Times New Roman" w:cs="Times New Roman"/>
                <w:bCs/>
                <w:lang w:val="en-GB"/>
              </w:rPr>
              <w:t>an image bank or an internet connection</w:t>
            </w:r>
            <w:r w:rsidR="00830350" w:rsidRPr="001D2557">
              <w:rPr>
                <w:rFonts w:eastAsia="Times New Roman" w:cs="Times New Roman"/>
                <w:bCs/>
                <w:lang w:val="en-GB"/>
              </w:rPr>
              <w:t xml:space="preserve"> </w:t>
            </w:r>
          </w:p>
        </w:tc>
      </w:tr>
      <w:tr w:rsidR="00FC6992" w:rsidRPr="001D2557" w:rsidTr="006D2C8D">
        <w:trPr>
          <w:trHeight w:val="1202"/>
        </w:trPr>
        <w:tc>
          <w:tcPr>
            <w:tcW w:w="2388" w:type="dxa"/>
            <w:shd w:val="clear" w:color="auto" w:fill="F2F2F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Procedure:</w:t>
            </w:r>
          </w:p>
        </w:tc>
        <w:tc>
          <w:tcPr>
            <w:tcW w:w="13631" w:type="dxa"/>
            <w:gridSpan w:val="5"/>
          </w:tcPr>
          <w:p w:rsidR="00FC6992" w:rsidRPr="001D2557" w:rsidRDefault="00395793" w:rsidP="00FC699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Ask the students about what is happening when they face new learnings during a lesson.</w:t>
            </w:r>
          </w:p>
          <w:p w:rsidR="00FC6992" w:rsidRPr="001D2557" w:rsidRDefault="00395793" w:rsidP="00FC699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Study and analyse the procedures set up by the student(s).</w:t>
            </w:r>
          </w:p>
          <w:p w:rsidR="00FC6992" w:rsidRPr="001D2557" w:rsidRDefault="00395793" w:rsidP="00FC699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Suggest the 4 steps of mental management </w:t>
            </w:r>
            <w:r w:rsidR="00830350"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(P</w:t>
            </w: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lanning / Taking to put in the head / Thinking about / Checking).</w:t>
            </w:r>
          </w:p>
          <w:p w:rsidR="00FC6992" w:rsidRPr="001D2557" w:rsidRDefault="00395793" w:rsidP="00FC699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Each step is represented by a specific card.</w:t>
            </w:r>
            <w:bookmarkStart w:id="0" w:name="_GoBack"/>
            <w:bookmarkEnd w:id="0"/>
          </w:p>
          <w:p w:rsidR="00FC6992" w:rsidRPr="001D2557" w:rsidRDefault="00395793" w:rsidP="008369EB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The 4 steps are summarised on a </w:t>
            </w:r>
            <w:r w:rsidR="008369EB"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laminated methodological card cut into 4 cards fastened in the chronological order of the proceedings.</w:t>
            </w:r>
          </w:p>
        </w:tc>
      </w:tr>
      <w:tr w:rsidR="00FC6992" w:rsidRPr="001D2557" w:rsidTr="006D2C8D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Modifications</w:t>
            </w:r>
          </w:p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  <w:vAlign w:val="center"/>
          </w:tcPr>
          <w:p w:rsidR="00FC6992" w:rsidRPr="001D2557" w:rsidRDefault="00FC6992" w:rsidP="001D2557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1D2557">
              <w:rPr>
                <w:rFonts w:eastAsia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4DF74A" wp14:editId="04147421">
                      <wp:simplePos x="0" y="0"/>
                      <wp:positionH relativeFrom="margin">
                        <wp:posOffset>7849870</wp:posOffset>
                      </wp:positionH>
                      <wp:positionV relativeFrom="paragraph">
                        <wp:posOffset>113030</wp:posOffset>
                      </wp:positionV>
                      <wp:extent cx="479425" cy="431800"/>
                      <wp:effectExtent l="0" t="0" r="28575" b="25400"/>
                      <wp:wrapNone/>
                      <wp:docPr id="18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rgbClr val="F79646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17F81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8.1pt;margin-top:8.9pt;width:37.7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" strokecolor="#f79646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FC6992" w:rsidRPr="001D2557" w:rsidTr="00830350">
        <w:trPr>
          <w:trHeight w:val="1242"/>
        </w:trPr>
        <w:tc>
          <w:tcPr>
            <w:tcW w:w="2388" w:type="dxa"/>
            <w:shd w:val="clear" w:color="auto" w:fill="F2F2F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Success</w:t>
            </w:r>
          </w:p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 xml:space="preserve">factors  </w:t>
            </w: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1312" behindDoc="0" locked="0" layoutInCell="1" allowOverlap="1" wp14:anchorId="18B28DCD" wp14:editId="14F6BE47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30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vAlign w:val="center"/>
          </w:tcPr>
          <w:p w:rsidR="00FC6992" w:rsidRPr="001D2557" w:rsidRDefault="008369EB" w:rsidP="008369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/>
              </w:rPr>
              <w:t>Ensure that the cards are used well and regularly until the method is known and understood.</w:t>
            </w:r>
          </w:p>
        </w:tc>
        <w:tc>
          <w:tcPr>
            <w:tcW w:w="1976" w:type="dxa"/>
            <w:gridSpan w:val="2"/>
            <w:shd w:val="clear" w:color="auto" w:fill="F2F2F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4"/>
                <w:lang w:val="en-GB"/>
              </w:rPr>
              <w:t>Pitfalls</w:t>
            </w:r>
          </w:p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4"/>
                <w:lang w:val="en-GB"/>
              </w:rPr>
              <w:t xml:space="preserve"> </w:t>
            </w:r>
            <w:r w:rsidRPr="001D2557">
              <w:rPr>
                <w:rFonts w:eastAsia="Times New Roman" w:cs="Times New Roman"/>
                <w:b/>
                <w:noProof/>
                <w:sz w:val="28"/>
                <w:szCs w:val="24"/>
                <w:lang w:eastAsia="fr-BE"/>
              </w:rPr>
              <w:drawing>
                <wp:inline distT="0" distB="0" distL="0" distR="0" wp14:anchorId="58EE643C" wp14:editId="4C8845B6">
                  <wp:extent cx="387106" cy="382704"/>
                  <wp:effectExtent l="0" t="0" r="0" b="0"/>
                  <wp:docPr id="31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D2C8D" w:rsidRPr="00395793" w:rsidRDefault="006D2C8D">
      <w:pPr>
        <w:rPr>
          <w:lang w:val="en-GB"/>
        </w:rPr>
      </w:pPr>
    </w:p>
    <w:sectPr w:rsidR="006D2C8D" w:rsidRPr="00395793" w:rsidSect="00830350">
      <w:headerReference w:type="default" r:id="rId15"/>
      <w:pgSz w:w="16838" w:h="11906" w:orient="landscape"/>
      <w:pgMar w:top="90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C8" w:rsidRDefault="008D7AC8" w:rsidP="00FC6992">
      <w:pPr>
        <w:spacing w:after="0" w:line="240" w:lineRule="auto"/>
      </w:pPr>
      <w:r>
        <w:separator/>
      </w:r>
    </w:p>
  </w:endnote>
  <w:endnote w:type="continuationSeparator" w:id="0">
    <w:p w:rsidR="008D7AC8" w:rsidRDefault="008D7AC8" w:rsidP="00FC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C8" w:rsidRDefault="008D7AC8" w:rsidP="00FC6992">
      <w:pPr>
        <w:spacing w:after="0" w:line="240" w:lineRule="auto"/>
      </w:pPr>
      <w:r>
        <w:separator/>
      </w:r>
    </w:p>
  </w:footnote>
  <w:footnote w:type="continuationSeparator" w:id="0">
    <w:p w:rsidR="008D7AC8" w:rsidRDefault="008D7AC8" w:rsidP="00FC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C8D" w:rsidRPr="0014455F" w:rsidRDefault="006D2C8D" w:rsidP="00FC6992">
    <w:pPr>
      <w:pStyle w:val="En-tte"/>
      <w:tabs>
        <w:tab w:val="clear" w:pos="4536"/>
        <w:tab w:val="clear" w:pos="9072"/>
        <w:tab w:val="left" w:pos="1258"/>
      </w:tabs>
      <w:rPr>
        <w:rFonts w:ascii="Calibri" w:eastAsia="Times New Roman" w:hAnsi="Calibri" w:cs="Times New Roman"/>
        <w:lang w:val="sl-SI"/>
      </w:rPr>
    </w:pP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61312" behindDoc="0" locked="0" layoutInCell="1" allowOverlap="1" wp14:anchorId="47F2F185" wp14:editId="4E284D4A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4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60288" behindDoc="0" locked="0" layoutInCell="1" allowOverlap="1" wp14:anchorId="7B29DEC7" wp14:editId="105482C4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1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59264" behindDoc="0" locked="0" layoutInCell="1" allowOverlap="1" wp14:anchorId="15294018" wp14:editId="6A8C969B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val="nl-BE" w:eastAsia="nl-BE"/>
      </w:rPr>
      <w:t xml:space="preserve">                                                                        </w:t>
    </w:r>
    <w:r w:rsidRPr="0014455F">
      <w:rPr>
        <w:rFonts w:ascii="Calibri" w:eastAsia="Times New Roman" w:hAnsi="Calibri" w:cs="Times New Roman"/>
        <w:lang w:val="sl-SI"/>
      </w:rPr>
      <w:tab/>
      <w:t xml:space="preserve">                                                                                                                                                  </w:t>
    </w:r>
    <w:r w:rsidRPr="0014455F">
      <w:rPr>
        <w:rFonts w:ascii="Calibri" w:eastAsia="Times New Roman" w:hAnsi="Calibri" w:cs="Times New Roman"/>
        <w:sz w:val="16"/>
        <w:szCs w:val="16"/>
        <w:lang w:val="sl-SI"/>
      </w:rPr>
      <w:t>2015-1-BE02-KA201-12252</w:t>
    </w:r>
    <w:r w:rsidRPr="0014455F">
      <w:rPr>
        <w:rFonts w:ascii="Calibri" w:eastAsia="Times New Roman" w:hAnsi="Calibri" w:cs="Times New Roman"/>
        <w:lang w:val="sl-SI"/>
      </w:rPr>
      <w:t xml:space="preserve">                                                                                                                                         </w:t>
    </w:r>
  </w:p>
  <w:p w:rsidR="006D2C8D" w:rsidRDefault="006D2C8D">
    <w:pPr>
      <w:pStyle w:val="En-tte"/>
    </w:pPr>
  </w:p>
  <w:p w:rsidR="006D2C8D" w:rsidRDefault="006D2C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94B08"/>
    <w:multiLevelType w:val="hybridMultilevel"/>
    <w:tmpl w:val="79F04C0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E8A"/>
    <w:multiLevelType w:val="hybridMultilevel"/>
    <w:tmpl w:val="8B2EFA30"/>
    <w:lvl w:ilvl="0" w:tplc="08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CA"/>
    <w:rsid w:val="00027592"/>
    <w:rsid w:val="000D58F0"/>
    <w:rsid w:val="00167AEB"/>
    <w:rsid w:val="001A31C7"/>
    <w:rsid w:val="001D1B2B"/>
    <w:rsid w:val="001D2557"/>
    <w:rsid w:val="002E0094"/>
    <w:rsid w:val="002E0BDD"/>
    <w:rsid w:val="00395793"/>
    <w:rsid w:val="004676E7"/>
    <w:rsid w:val="004C37CA"/>
    <w:rsid w:val="005A0B98"/>
    <w:rsid w:val="00691E29"/>
    <w:rsid w:val="006A7149"/>
    <w:rsid w:val="006D2C8D"/>
    <w:rsid w:val="00830350"/>
    <w:rsid w:val="008369EB"/>
    <w:rsid w:val="008D7AC8"/>
    <w:rsid w:val="00997D07"/>
    <w:rsid w:val="00A21F88"/>
    <w:rsid w:val="00B83AB3"/>
    <w:rsid w:val="00BC1F1E"/>
    <w:rsid w:val="00CD7EFE"/>
    <w:rsid w:val="00D1422F"/>
    <w:rsid w:val="00D92C68"/>
    <w:rsid w:val="00E621DF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7D36"/>
  <w15:chartTrackingRefBased/>
  <w15:docId w15:val="{0BCC47BE-959C-4F71-9296-25887F88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C6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992"/>
  </w:style>
  <w:style w:type="paragraph" w:styleId="Pieddepage">
    <w:name w:val="footer"/>
    <w:basedOn w:val="Normal"/>
    <w:link w:val="PieddepageCar"/>
    <w:uiPriority w:val="99"/>
    <w:unhideWhenUsed/>
    <w:rsid w:val="00F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992"/>
  </w:style>
  <w:style w:type="paragraph" w:styleId="Paragraphedeliste">
    <w:name w:val="List Paragraph"/>
    <w:basedOn w:val="Normal"/>
    <w:uiPriority w:val="34"/>
    <w:qFormat/>
    <w:rsid w:val="004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Meert</dc:creator>
  <cp:keywords/>
  <dc:description/>
  <cp:lastModifiedBy>Laurent</cp:lastModifiedBy>
  <cp:revision>5</cp:revision>
  <dcterms:created xsi:type="dcterms:W3CDTF">2017-01-16T10:17:00Z</dcterms:created>
  <dcterms:modified xsi:type="dcterms:W3CDTF">2017-01-17T10:01:00Z</dcterms:modified>
</cp:coreProperties>
</file>