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9D8" w:rsidRDefault="00D929D8" w:rsidP="00D929D8">
      <w:pPr>
        <w:rPr>
          <w:rFonts w:ascii="Century Gothic" w:hAnsi="Century Gothic"/>
        </w:rPr>
      </w:pPr>
      <w:bookmarkStart w:id="0" w:name="_GoBack"/>
      <w:bookmarkEnd w:id="0"/>
      <w:r>
        <w:rPr>
          <w:rFonts w:ascii="Verdana" w:hAnsi="Verdana"/>
          <w:color w:val="333333"/>
          <w:sz w:val="18"/>
          <w:szCs w:val="18"/>
        </w:rPr>
        <w:t>Na sprehodu po tematski poti vas bodo po Puštalu spremljale zgodbe, ki vam bodo razkrile, kako so »Puštuci« živeli nekoč. Izvedeli boste, kako so s Puštalom povezani hudič, glavniki, žabe in še marsikaj zanimivega. Pot vas z Mestnega trga v Škofji Loki najprej popelje po Kopališki ulici skozi Karlovec, kjer lahko občudujete zunanjost ohranjenih starih hiš (Pepetova, Firbarjeva). Označena pot nato zavije levo proti reki Sori in vodi čez Hudičevo brv, mimo nekdanjega kopališča do Nacetove hiše. Po isti poti se vrnete do brvi in nato sprehod nadaljujete do Puštalskega gradu. Od gradu sledite označbam za Hribec, kjer pot približno 100 m vodi ob glavni cesti, zato previdnost ne bo odveč. Z glavne ceste se odcepite desno in se ob znamenjih križevega pota povzpnete do cerkvice sv. Križa na Hribcu, ki se dviga nad naseljem. Od tod boste deležni čudovitega panoramskega pogleda na Škofjo Loko z okolico. Pot končate na Mestnem trgu v Škofji Loki.</w:t>
      </w:r>
    </w:p>
    <w:p w:rsidR="00D929D8" w:rsidRDefault="00D929D8" w:rsidP="00D929D8">
      <w:pPr>
        <w:spacing w:line="360" w:lineRule="auto"/>
        <w:rPr>
          <w:rFonts w:ascii="Century Gothic" w:hAnsi="Century Gothic"/>
          <w:sz w:val="28"/>
          <w:szCs w:val="28"/>
        </w:rPr>
      </w:pPr>
    </w:p>
    <w:p w:rsidR="00256EE4" w:rsidRDefault="00256EE4"/>
    <w:sectPr w:rsidR="00256E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Century Gothic">
    <w:panose1 w:val="020B0502020202020204"/>
    <w:charset w:val="EE"/>
    <w:family w:val="swiss"/>
    <w:pitch w:val="variable"/>
    <w:sig w:usb0="00000287" w:usb1="00000000" w:usb2="00000000" w:usb3="00000000" w:csb0="0000009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15A"/>
    <w:rsid w:val="0013115A"/>
    <w:rsid w:val="00256EE4"/>
    <w:rsid w:val="00D929D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929D8"/>
    <w:pPr>
      <w:spacing w:after="0" w:line="240" w:lineRule="auto"/>
    </w:pPr>
    <w:rPr>
      <w:rFonts w:ascii="Times New Roman" w:eastAsia="Times New Roman" w:hAnsi="Times New Roman" w:cs="Times New Roman"/>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929D8"/>
    <w:pPr>
      <w:spacing w:after="0" w:line="240" w:lineRule="auto"/>
    </w:pPr>
    <w:rPr>
      <w:rFonts w:ascii="Times New Roman" w:eastAsia="Times New Roman" w:hAnsi="Times New Roman" w:cs="Times New Roman"/>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26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810</Characters>
  <Application>Microsoft Office Word</Application>
  <DocSecurity>0</DocSecurity>
  <Lines>6</Lines>
  <Paragraphs>1</Paragraphs>
  <ScaleCrop>false</ScaleCrop>
  <Company>osjj</Company>
  <LinksUpToDate>false</LinksUpToDate>
  <CharactersWithSpaces>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Učenec</dc:creator>
  <cp:keywords/>
  <dc:description/>
  <cp:lastModifiedBy>Učenec</cp:lastModifiedBy>
  <cp:revision>2</cp:revision>
  <dcterms:created xsi:type="dcterms:W3CDTF">2013-01-08T10:24:00Z</dcterms:created>
  <dcterms:modified xsi:type="dcterms:W3CDTF">2013-01-08T10:25:00Z</dcterms:modified>
</cp:coreProperties>
</file>