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1AA" w:rsidRPr="00F94354" w:rsidRDefault="00A001AA" w:rsidP="00A001A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4354">
        <w:rPr>
          <w:rFonts w:ascii="Times New Roman" w:hAnsi="Times New Roman" w:cs="Times New Roman"/>
          <w:b/>
          <w:sz w:val="28"/>
        </w:rPr>
        <w:t>UPORABA OSNOV STATISTIKE V 3. IN 9. RAZREDU</w:t>
      </w:r>
    </w:p>
    <w:p w:rsidR="00A001AA" w:rsidRPr="00F94354" w:rsidRDefault="00A001AA" w:rsidP="00A001A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4354">
        <w:rPr>
          <w:rFonts w:ascii="Times New Roman" w:hAnsi="Times New Roman" w:cs="Times New Roman"/>
          <w:b/>
          <w:sz w:val="28"/>
        </w:rPr>
        <w:t>OSNOVNE ŠOLE S POMOČJO IKT-JA</w:t>
      </w:r>
    </w:p>
    <w:p w:rsidR="00A001AA" w:rsidRDefault="00A001AA" w:rsidP="00A001A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55F49" w:rsidRDefault="00255F49" w:rsidP="00255F49">
      <w:pPr>
        <w:spacing w:after="0"/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71606F">
        <w:rPr>
          <w:rFonts w:ascii="Times New Roman" w:hAnsi="Times New Roman" w:cs="Times New Roman"/>
          <w:b/>
          <w:sz w:val="28"/>
          <w:lang w:val="en-GB"/>
        </w:rPr>
        <w:t>BASIC STATISTICAL ANALYSIS IN THE 3RD AND 9TH GRADE WITH THE HELP OF ICT</w:t>
      </w:r>
    </w:p>
    <w:p w:rsidR="00255F49" w:rsidRPr="00F94354" w:rsidRDefault="00255F49" w:rsidP="00A001A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001AA" w:rsidRPr="00F94354" w:rsidRDefault="00A001AA" w:rsidP="00A001AA">
      <w:pPr>
        <w:spacing w:after="0"/>
        <w:jc w:val="center"/>
        <w:rPr>
          <w:rFonts w:ascii="Times New Roman" w:hAnsi="Times New Roman" w:cs="Times New Roman"/>
        </w:rPr>
      </w:pPr>
      <w:r w:rsidRPr="00F94354">
        <w:rPr>
          <w:rFonts w:ascii="Times New Roman" w:hAnsi="Times New Roman" w:cs="Times New Roman"/>
        </w:rPr>
        <w:t>Anita Smole</w:t>
      </w:r>
    </w:p>
    <w:p w:rsidR="00A001AA" w:rsidRPr="00F94354" w:rsidRDefault="00A001AA" w:rsidP="00A001AA">
      <w:pPr>
        <w:spacing w:after="0"/>
        <w:jc w:val="center"/>
        <w:rPr>
          <w:rFonts w:ascii="Times New Roman" w:hAnsi="Times New Roman" w:cs="Times New Roman"/>
        </w:rPr>
      </w:pPr>
      <w:r w:rsidRPr="00F94354">
        <w:rPr>
          <w:rFonts w:ascii="Times New Roman" w:hAnsi="Times New Roman" w:cs="Times New Roman"/>
        </w:rPr>
        <w:t>Osnovna šola Vide Pregarc</w:t>
      </w:r>
    </w:p>
    <w:p w:rsidR="00A001AA" w:rsidRPr="00F94354" w:rsidRDefault="00A1136F" w:rsidP="00A001AA">
      <w:pPr>
        <w:spacing w:after="0"/>
        <w:jc w:val="center"/>
        <w:rPr>
          <w:rFonts w:ascii="Times New Roman" w:hAnsi="Times New Roman" w:cs="Times New Roman"/>
        </w:rPr>
      </w:pPr>
      <w:hyperlink r:id="rId5" w:history="1">
        <w:r w:rsidR="00A001AA" w:rsidRPr="00F94354">
          <w:rPr>
            <w:rStyle w:val="Hiperpovezava"/>
            <w:rFonts w:ascii="Times New Roman" w:hAnsi="Times New Roman" w:cs="Times New Roman"/>
            <w:color w:val="auto"/>
            <w:u w:val="none"/>
          </w:rPr>
          <w:t>anita.smole@gmail.com</w:t>
        </w:r>
      </w:hyperlink>
    </w:p>
    <w:p w:rsidR="00A001AA" w:rsidRPr="00F94354" w:rsidRDefault="00A001AA" w:rsidP="00A001AA">
      <w:pPr>
        <w:spacing w:after="0"/>
        <w:jc w:val="center"/>
        <w:rPr>
          <w:rFonts w:ascii="Times New Roman" w:hAnsi="Times New Roman" w:cs="Times New Roman"/>
        </w:rPr>
      </w:pPr>
    </w:p>
    <w:p w:rsidR="00A001AA" w:rsidRPr="00F94354" w:rsidRDefault="00A001AA" w:rsidP="00A001AA">
      <w:pPr>
        <w:spacing w:after="0"/>
        <w:jc w:val="center"/>
        <w:rPr>
          <w:rFonts w:ascii="Times New Roman" w:hAnsi="Times New Roman" w:cs="Times New Roman"/>
        </w:rPr>
      </w:pPr>
      <w:r w:rsidRPr="00F94354">
        <w:rPr>
          <w:rFonts w:ascii="Times New Roman" w:hAnsi="Times New Roman" w:cs="Times New Roman"/>
        </w:rPr>
        <w:t>Sonja Strgar</w:t>
      </w:r>
    </w:p>
    <w:p w:rsidR="00A001AA" w:rsidRPr="00F94354" w:rsidRDefault="00A001AA" w:rsidP="00A001AA">
      <w:pPr>
        <w:spacing w:after="0"/>
        <w:jc w:val="center"/>
        <w:rPr>
          <w:rFonts w:ascii="Times New Roman" w:hAnsi="Times New Roman" w:cs="Times New Roman"/>
        </w:rPr>
      </w:pPr>
      <w:r w:rsidRPr="00F94354">
        <w:rPr>
          <w:rFonts w:ascii="Times New Roman" w:hAnsi="Times New Roman" w:cs="Times New Roman"/>
        </w:rPr>
        <w:t>Osnovna šola Vide Pregarc</w:t>
      </w:r>
    </w:p>
    <w:p w:rsidR="00A001AA" w:rsidRPr="00F94354" w:rsidRDefault="00A1136F" w:rsidP="00A001AA">
      <w:pPr>
        <w:spacing w:after="0"/>
        <w:jc w:val="center"/>
        <w:rPr>
          <w:rFonts w:ascii="Times New Roman" w:hAnsi="Times New Roman" w:cs="Times New Roman"/>
        </w:rPr>
      </w:pPr>
      <w:hyperlink r:id="rId6" w:history="1">
        <w:r w:rsidR="00A001AA" w:rsidRPr="00F94354">
          <w:rPr>
            <w:rStyle w:val="Hiperpovezava"/>
            <w:rFonts w:ascii="Times New Roman" w:hAnsi="Times New Roman" w:cs="Times New Roman"/>
            <w:color w:val="auto"/>
            <w:u w:val="none"/>
          </w:rPr>
          <w:t>sonja.strgar@guest.arnes.si</w:t>
        </w:r>
      </w:hyperlink>
    </w:p>
    <w:p w:rsidR="00A001AA" w:rsidRDefault="00A001AA" w:rsidP="00464E54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A1136F" w:rsidRPr="00F94354" w:rsidRDefault="00A1136F" w:rsidP="00464E54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bookmarkStart w:id="0" w:name="_GoBack"/>
      <w:bookmarkEnd w:id="0"/>
    </w:p>
    <w:p w:rsidR="00464E54" w:rsidRPr="00A1136F" w:rsidRDefault="00A1136F" w:rsidP="00A1136F">
      <w:pPr>
        <w:pStyle w:val="Navadensplet"/>
        <w:spacing w:before="0" w:beforeAutospacing="0" w:after="240" w:afterAutospacing="0"/>
        <w:jc w:val="center"/>
        <w:rPr>
          <w:i/>
        </w:rPr>
      </w:pPr>
      <w:r>
        <w:rPr>
          <w:b/>
          <w:bCs/>
          <w:i/>
        </w:rPr>
        <w:t>Izvleček</w:t>
      </w:r>
    </w:p>
    <w:p w:rsidR="00464E54" w:rsidRPr="00F94354" w:rsidRDefault="00464E54" w:rsidP="00464E54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F94354">
        <w:rPr>
          <w:rFonts w:ascii="Times New Roman" w:hAnsi="Times New Roman" w:cs="Times New Roman"/>
          <w:i/>
          <w:sz w:val="24"/>
        </w:rPr>
        <w:t>Dejavnost utrjevanja znanja sva izvedli z učenci 3. in 9. razreda. Izkoristili sva prednosti, ki jih ponuja sodelovanje med različno starimi učenci in delo z IKT-jem. Združili sva dve učni uri matematike. V razred sva prinesli osem prenosnikov in učence razdelili v osem heterogenih skupin. V vsaki skupini so bili učenci tretjega in devetega razreda. Dejavnosti so temeljile na ciljih, zapisanih v letnih učnih pripravah za posamezni razred. Učenci so se ukvarjali z matematično preiskavo in spoznavali osnove statistike, podatke pa so obdelovali s pomočjo računalniškega programa. Vodilo je predstavljala izkustvena matematika, pri zastavljanju raziskovalnih vprašanj sva izhajali iz življenjskih situacij. Raziskovali so, koliko učencev, vključenih v dejavnost, ima nogo določene velikosti, koliko so stari, koliko vrst pisal imajo v puščicah in na katerih hišnih številkah stanujejo. Najprej so podatke zbrali, jih obdelali ter prikazali v obliki preglednice ter množic, vrstičnega, stolpčnega prikaza in tortnega diagrama. Naloge so bile nastavljene tako, da so se nadgrajevale. Tretješolci so skupaj z devetošolci reševali naloge, povezane z obravnavano snovjo v tretjem razredu, drugi del nalog je bil namenjen le devetošolcem, saj se njihovo znanje skozi leta šolanja poglablja. Podatke pa so nato skupaj interpretirali s pomočjo v naprej pripravljenih vprašanj različne zahtevnostne ravni. Na koncu so sodelujoči evalvirali izvedeno delo. Evalvacijski vprašalnik so reševali v računalniški učilnici, kjer je bila tudi povezava do interneta. Vprašalnik sva učiteljici pripravili v google drive. Nato sva še učiteljici naredili evalvacijo načrtovanja in izvedbe ur. Pridobljene izkušnje skupnega načrtovanja in izvajanja  bova uporabili pri novih izzivih.</w:t>
      </w:r>
    </w:p>
    <w:p w:rsidR="00464E54" w:rsidRPr="00F94354" w:rsidRDefault="00464E54" w:rsidP="00464E54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64E54" w:rsidRPr="00F94354" w:rsidRDefault="00464E54" w:rsidP="00464E5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4E54" w:rsidRPr="00F94354" w:rsidRDefault="00464E54" w:rsidP="00464E54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F94354">
        <w:rPr>
          <w:rFonts w:ascii="Times New Roman" w:hAnsi="Times New Roman" w:cs="Times New Roman"/>
          <w:b/>
          <w:i/>
          <w:sz w:val="24"/>
        </w:rPr>
        <w:t>Ključne besede:</w:t>
      </w:r>
      <w:r w:rsidRPr="00F94354">
        <w:rPr>
          <w:rFonts w:ascii="Times New Roman" w:hAnsi="Times New Roman" w:cs="Times New Roman"/>
          <w:i/>
          <w:sz w:val="24"/>
        </w:rPr>
        <w:t xml:space="preserve"> utrjevanje, IKT, medvrstniško sodelovanje, matematična preiskava, evalvacija</w:t>
      </w:r>
    </w:p>
    <w:p w:rsidR="00866527" w:rsidRPr="00F94354" w:rsidRDefault="00866527" w:rsidP="00C95165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A001AA" w:rsidRPr="00F94354" w:rsidRDefault="00A001AA" w:rsidP="00C9516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A001AA" w:rsidRPr="00F94354" w:rsidRDefault="00A001AA" w:rsidP="00C95165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A001AA" w:rsidRPr="0071606F" w:rsidRDefault="00A001AA" w:rsidP="00A001AA">
      <w:pPr>
        <w:spacing w:after="0"/>
        <w:jc w:val="center"/>
        <w:rPr>
          <w:rFonts w:ascii="Times New Roman" w:hAnsi="Times New Roman" w:cs="Times New Roman"/>
          <w:b/>
          <w:i/>
          <w:sz w:val="24"/>
          <w:lang w:val="en-GB"/>
        </w:rPr>
      </w:pPr>
      <w:r w:rsidRPr="0071606F">
        <w:rPr>
          <w:rFonts w:ascii="Times New Roman" w:hAnsi="Times New Roman" w:cs="Times New Roman"/>
          <w:b/>
          <w:i/>
          <w:sz w:val="24"/>
          <w:lang w:val="en-GB"/>
        </w:rPr>
        <w:t>Abstract</w:t>
      </w:r>
    </w:p>
    <w:p w:rsidR="00A001AA" w:rsidRPr="0071606F" w:rsidRDefault="00A001AA" w:rsidP="00A001AA">
      <w:pPr>
        <w:spacing w:after="0"/>
        <w:jc w:val="center"/>
        <w:rPr>
          <w:rFonts w:ascii="Times New Roman" w:hAnsi="Times New Roman" w:cs="Times New Roman"/>
          <w:b/>
          <w:i/>
          <w:sz w:val="24"/>
          <w:lang w:val="en-GB"/>
        </w:rPr>
      </w:pPr>
    </w:p>
    <w:p w:rsidR="00A001AA" w:rsidRPr="00972510" w:rsidRDefault="00651EB0" w:rsidP="00972510">
      <w:pPr>
        <w:spacing w:after="0"/>
        <w:jc w:val="both"/>
        <w:rPr>
          <w:rFonts w:ascii="Times New Roman" w:hAnsi="Times New Roman" w:cs="Times New Roman"/>
          <w:i/>
          <w:sz w:val="24"/>
          <w:lang w:val="en-GB"/>
        </w:rPr>
      </w:pPr>
      <w:r>
        <w:rPr>
          <w:rFonts w:ascii="Times New Roman" w:hAnsi="Times New Roman" w:cs="Times New Roman"/>
          <w:i/>
          <w:sz w:val="24"/>
          <w:lang w:val="en-GB"/>
        </w:rPr>
        <w:t>All the r</w:t>
      </w:r>
      <w:r w:rsidR="00A001AA" w:rsidRPr="00CC745D">
        <w:rPr>
          <w:rFonts w:ascii="Times New Roman" w:hAnsi="Times New Roman" w:cs="Times New Roman"/>
          <w:i/>
          <w:sz w:val="24"/>
          <w:lang w:val="en-GB"/>
        </w:rPr>
        <w:t>evision exercises were done in the 3</w:t>
      </w:r>
      <w:r w:rsidR="00A001AA" w:rsidRPr="00CC745D">
        <w:rPr>
          <w:rFonts w:ascii="Times New Roman" w:hAnsi="Times New Roman" w:cs="Times New Roman"/>
          <w:i/>
          <w:sz w:val="24"/>
          <w:vertAlign w:val="superscript"/>
          <w:lang w:val="en-GB"/>
        </w:rPr>
        <w:t>rd</w:t>
      </w:r>
      <w:r w:rsidR="00A001AA" w:rsidRPr="00CC745D">
        <w:rPr>
          <w:rFonts w:ascii="Times New Roman" w:hAnsi="Times New Roman" w:cs="Times New Roman"/>
          <w:i/>
          <w:sz w:val="24"/>
          <w:lang w:val="en-GB"/>
        </w:rPr>
        <w:t xml:space="preserve"> and 9</w:t>
      </w:r>
      <w:r w:rsidR="00A001AA" w:rsidRPr="00CC745D">
        <w:rPr>
          <w:rFonts w:ascii="Times New Roman" w:hAnsi="Times New Roman" w:cs="Times New Roman"/>
          <w:i/>
          <w:sz w:val="24"/>
          <w:vertAlign w:val="superscript"/>
          <w:lang w:val="en-GB"/>
        </w:rPr>
        <w:t>th</w:t>
      </w:r>
      <w:r w:rsidR="00A001AA" w:rsidRPr="00CC745D">
        <w:rPr>
          <w:rFonts w:ascii="Times New Roman" w:hAnsi="Times New Roman" w:cs="Times New Roman"/>
          <w:i/>
          <w:sz w:val="24"/>
          <w:lang w:val="en-GB"/>
        </w:rPr>
        <w:t xml:space="preserve"> grade. </w:t>
      </w:r>
      <w:r w:rsidR="00FE040D" w:rsidRPr="00CC745D">
        <w:rPr>
          <w:rFonts w:ascii="Times New Roman" w:hAnsi="Times New Roman" w:cs="Times New Roman"/>
          <w:i/>
          <w:sz w:val="24"/>
          <w:lang w:val="en-GB"/>
        </w:rPr>
        <w:t>The d</w:t>
      </w:r>
      <w:r w:rsidR="00A001AA" w:rsidRPr="00CC745D">
        <w:rPr>
          <w:rFonts w:ascii="Times New Roman" w:hAnsi="Times New Roman" w:cs="Times New Roman"/>
          <w:i/>
          <w:sz w:val="24"/>
          <w:lang w:val="en-GB"/>
        </w:rPr>
        <w:t xml:space="preserve">ifferent age groups of pupils </w:t>
      </w:r>
      <w:r w:rsidR="00FE040D" w:rsidRPr="00CC745D">
        <w:rPr>
          <w:rFonts w:ascii="Times New Roman" w:hAnsi="Times New Roman" w:cs="Times New Roman"/>
          <w:i/>
          <w:sz w:val="24"/>
          <w:lang w:val="en-GB"/>
        </w:rPr>
        <w:t>and ICT</w:t>
      </w:r>
      <w:r w:rsidR="00127DF6">
        <w:rPr>
          <w:rFonts w:ascii="Times New Roman" w:hAnsi="Times New Roman" w:cs="Times New Roman"/>
          <w:i/>
          <w:sz w:val="24"/>
          <w:lang w:val="en-GB"/>
        </w:rPr>
        <w:t xml:space="preserve"> served as</w:t>
      </w:r>
      <w:r w:rsidR="00A001AA" w:rsidRPr="00CC745D">
        <w:rPr>
          <w:rFonts w:ascii="Times New Roman" w:hAnsi="Times New Roman" w:cs="Times New Roman"/>
          <w:i/>
          <w:sz w:val="24"/>
          <w:lang w:val="en-GB"/>
        </w:rPr>
        <w:t xml:space="preserve"> an advantage which we used in class. We joined two Math classes and divided the pupils into eight mixed ability groups. All the groups (comprised of 3</w:t>
      </w:r>
      <w:r w:rsidR="00A001AA" w:rsidRPr="00CC745D">
        <w:rPr>
          <w:rFonts w:ascii="Times New Roman" w:hAnsi="Times New Roman" w:cs="Times New Roman"/>
          <w:i/>
          <w:sz w:val="24"/>
          <w:vertAlign w:val="superscript"/>
          <w:lang w:val="en-GB"/>
        </w:rPr>
        <w:t>rd</w:t>
      </w:r>
      <w:r w:rsidR="00A001AA" w:rsidRPr="00CC745D">
        <w:rPr>
          <w:rFonts w:ascii="Times New Roman" w:hAnsi="Times New Roman" w:cs="Times New Roman"/>
          <w:i/>
          <w:sz w:val="24"/>
          <w:lang w:val="en-GB"/>
        </w:rPr>
        <w:t xml:space="preserve"> and 9</w:t>
      </w:r>
      <w:r w:rsidR="00A001AA" w:rsidRPr="00CC745D">
        <w:rPr>
          <w:rFonts w:ascii="Times New Roman" w:hAnsi="Times New Roman" w:cs="Times New Roman"/>
          <w:i/>
          <w:sz w:val="24"/>
          <w:vertAlign w:val="superscript"/>
          <w:lang w:val="en-GB"/>
        </w:rPr>
        <w:t>th</w:t>
      </w:r>
      <w:r w:rsidR="00A001AA" w:rsidRPr="00CC745D">
        <w:rPr>
          <w:rFonts w:ascii="Times New Roman" w:hAnsi="Times New Roman" w:cs="Times New Roman"/>
          <w:i/>
          <w:sz w:val="24"/>
          <w:lang w:val="en-GB"/>
        </w:rPr>
        <w:t xml:space="preserve"> grade pupils) used lap tops while doing the exercises. All the exercises were based on the objectives written in the annual lesson plans for </w:t>
      </w:r>
      <w:r w:rsidR="00FE040D" w:rsidRPr="00CC745D">
        <w:rPr>
          <w:rFonts w:ascii="Times New Roman" w:hAnsi="Times New Roman" w:cs="Times New Roman"/>
          <w:i/>
          <w:sz w:val="24"/>
          <w:lang w:val="en-GB"/>
        </w:rPr>
        <w:t xml:space="preserve">an </w:t>
      </w:r>
      <w:r w:rsidR="00A001AA" w:rsidRPr="00CC745D">
        <w:rPr>
          <w:rFonts w:ascii="Times New Roman" w:hAnsi="Times New Roman" w:cs="Times New Roman"/>
          <w:i/>
          <w:sz w:val="24"/>
          <w:lang w:val="en-GB"/>
        </w:rPr>
        <w:t>individual class. The pupils dealt with mathematical investigation and the basics of statistics and later they used a comput</w:t>
      </w:r>
      <w:r w:rsidR="00701D28">
        <w:rPr>
          <w:rFonts w:ascii="Times New Roman" w:hAnsi="Times New Roman" w:cs="Times New Roman"/>
          <w:i/>
          <w:sz w:val="24"/>
          <w:lang w:val="en-GB"/>
        </w:rPr>
        <w:t>er programme to process the data</w:t>
      </w:r>
      <w:r w:rsidR="00A001AA" w:rsidRPr="00CC745D">
        <w:rPr>
          <w:rFonts w:ascii="Times New Roman" w:hAnsi="Times New Roman" w:cs="Times New Roman"/>
          <w:i/>
          <w:sz w:val="24"/>
          <w:lang w:val="en-GB"/>
        </w:rPr>
        <w:t xml:space="preserve"> gathered. The empirical mathematics was the basis for our work and the research questions were formed using real life situations. The pupils</w:t>
      </w:r>
      <w:r w:rsidR="00FE040D" w:rsidRPr="00CC745D">
        <w:rPr>
          <w:rFonts w:ascii="Times New Roman" w:hAnsi="Times New Roman" w:cs="Times New Roman"/>
          <w:i/>
          <w:sz w:val="24"/>
          <w:lang w:val="en-GB"/>
        </w:rPr>
        <w:t xml:space="preserve"> had to find out how many of their peers</w:t>
      </w:r>
      <w:r w:rsidR="00A001AA" w:rsidRPr="00CC745D">
        <w:rPr>
          <w:rFonts w:ascii="Times New Roman" w:hAnsi="Times New Roman" w:cs="Times New Roman"/>
          <w:i/>
          <w:sz w:val="24"/>
          <w:lang w:val="en-GB"/>
        </w:rPr>
        <w:t xml:space="preserve"> have a particular shoe size, how old they are, how many different kinds of pencils they have and </w:t>
      </w:r>
      <w:r w:rsidR="00395C0A" w:rsidRPr="00CC745D">
        <w:rPr>
          <w:rFonts w:ascii="Times New Roman" w:hAnsi="Times New Roman" w:cs="Times New Roman"/>
          <w:i/>
          <w:sz w:val="24"/>
          <w:lang w:val="en-GB"/>
        </w:rPr>
        <w:t xml:space="preserve">what </w:t>
      </w:r>
      <w:r w:rsidR="00A001AA" w:rsidRPr="00CC745D">
        <w:rPr>
          <w:rFonts w:ascii="Times New Roman" w:hAnsi="Times New Roman" w:cs="Times New Roman"/>
          <w:i/>
          <w:sz w:val="24"/>
          <w:lang w:val="en-GB"/>
        </w:rPr>
        <w:t>their house numbers</w:t>
      </w:r>
      <w:r w:rsidR="00395C0A" w:rsidRPr="00CC745D">
        <w:rPr>
          <w:rFonts w:ascii="Times New Roman" w:hAnsi="Times New Roman" w:cs="Times New Roman"/>
          <w:i/>
          <w:sz w:val="24"/>
          <w:lang w:val="en-GB"/>
        </w:rPr>
        <w:t xml:space="preserve"> are</w:t>
      </w:r>
      <w:r w:rsidR="00A001AA" w:rsidRPr="00CC745D">
        <w:rPr>
          <w:rFonts w:ascii="Times New Roman" w:hAnsi="Times New Roman" w:cs="Times New Roman"/>
          <w:i/>
          <w:sz w:val="24"/>
          <w:lang w:val="en-GB"/>
        </w:rPr>
        <w:t>.</w:t>
      </w:r>
      <w:r w:rsidR="002C1C0E" w:rsidRPr="00CC745D">
        <w:rPr>
          <w:rFonts w:ascii="Times New Roman" w:hAnsi="Times New Roman" w:cs="Times New Roman"/>
          <w:i/>
          <w:sz w:val="24"/>
          <w:lang w:val="en-GB"/>
        </w:rPr>
        <w:t xml:space="preserve"> First, they</w:t>
      </w:r>
      <w:r w:rsidR="00A001AA" w:rsidRPr="00CC745D">
        <w:rPr>
          <w:rFonts w:ascii="Times New Roman" w:hAnsi="Times New Roman" w:cs="Times New Roman"/>
          <w:i/>
          <w:sz w:val="24"/>
          <w:lang w:val="en-GB"/>
        </w:rPr>
        <w:t xml:space="preserve"> gathered and processed the data, then they presented the d</w:t>
      </w:r>
      <w:r w:rsidR="005A757B">
        <w:rPr>
          <w:rFonts w:ascii="Times New Roman" w:hAnsi="Times New Roman" w:cs="Times New Roman"/>
          <w:i/>
          <w:sz w:val="24"/>
          <w:lang w:val="en-GB"/>
        </w:rPr>
        <w:t>ata in the form of tables and</w:t>
      </w:r>
      <w:r w:rsidR="00E7790C">
        <w:rPr>
          <w:rFonts w:ascii="Times New Roman" w:hAnsi="Times New Roman" w:cs="Times New Roman"/>
          <w:i/>
          <w:sz w:val="24"/>
          <w:lang w:val="en-GB"/>
        </w:rPr>
        <w:t xml:space="preserve"> sets as well as</w:t>
      </w:r>
      <w:r w:rsidR="00A001AA" w:rsidRPr="00CC745D">
        <w:rPr>
          <w:rFonts w:ascii="Times New Roman" w:hAnsi="Times New Roman" w:cs="Times New Roman"/>
          <w:i/>
          <w:sz w:val="24"/>
          <w:lang w:val="en-GB"/>
        </w:rPr>
        <w:t xml:space="preserve"> line, column and pie charts. All the tasks were graded</w:t>
      </w:r>
      <w:r w:rsidR="008F7F12">
        <w:rPr>
          <w:rFonts w:ascii="Times New Roman" w:hAnsi="Times New Roman" w:cs="Times New Roman"/>
          <w:i/>
          <w:sz w:val="24"/>
          <w:lang w:val="en-GB"/>
        </w:rPr>
        <w:t xml:space="preserve"> in difficulty</w:t>
      </w:r>
      <w:r w:rsidR="00A001AA" w:rsidRPr="00CC745D">
        <w:rPr>
          <w:rFonts w:ascii="Times New Roman" w:hAnsi="Times New Roman" w:cs="Times New Roman"/>
          <w:i/>
          <w:sz w:val="24"/>
          <w:lang w:val="en-GB"/>
        </w:rPr>
        <w:t>. The first set of tasks (third grade curriculum) involved the ninth graders helping the third graders. The second set of tasks</w:t>
      </w:r>
      <w:r w:rsidR="00C25086" w:rsidRPr="00CC745D">
        <w:rPr>
          <w:rFonts w:ascii="Times New Roman" w:hAnsi="Times New Roman" w:cs="Times New Roman"/>
          <w:i/>
          <w:sz w:val="24"/>
          <w:lang w:val="en-GB"/>
        </w:rPr>
        <w:t xml:space="preserve"> was designed</w:t>
      </w:r>
      <w:r w:rsidR="00A001AA" w:rsidRPr="00CC745D">
        <w:rPr>
          <w:rFonts w:ascii="Times New Roman" w:hAnsi="Times New Roman" w:cs="Times New Roman"/>
          <w:i/>
          <w:sz w:val="24"/>
          <w:lang w:val="en-GB"/>
        </w:rPr>
        <w:t xml:space="preserve"> for ninth graders</w:t>
      </w:r>
      <w:r w:rsidR="00C25086" w:rsidRPr="00CC745D">
        <w:rPr>
          <w:rFonts w:ascii="Times New Roman" w:hAnsi="Times New Roman" w:cs="Times New Roman"/>
          <w:i/>
          <w:sz w:val="24"/>
          <w:lang w:val="en-GB"/>
        </w:rPr>
        <w:t xml:space="preserve"> only</w:t>
      </w:r>
      <w:r w:rsidR="00A001AA" w:rsidRPr="00CC745D">
        <w:rPr>
          <w:rFonts w:ascii="Times New Roman" w:hAnsi="Times New Roman" w:cs="Times New Roman"/>
          <w:i/>
          <w:sz w:val="24"/>
          <w:lang w:val="en-GB"/>
        </w:rPr>
        <w:t>, since their level of knowledge is higher each year. Finally, they interpreted the data together with the help of pre-prepared different level questions. At the end, each pupil evalu</w:t>
      </w:r>
      <w:r w:rsidR="005F5487">
        <w:rPr>
          <w:rFonts w:ascii="Times New Roman" w:hAnsi="Times New Roman" w:cs="Times New Roman"/>
          <w:i/>
          <w:sz w:val="24"/>
          <w:lang w:val="en-GB"/>
        </w:rPr>
        <w:t>ated their work using</w:t>
      </w:r>
      <w:r w:rsidR="00A001AA" w:rsidRPr="00CC745D">
        <w:rPr>
          <w:rFonts w:ascii="Times New Roman" w:hAnsi="Times New Roman" w:cs="Times New Roman"/>
          <w:i/>
          <w:sz w:val="24"/>
          <w:lang w:val="en-GB"/>
        </w:rPr>
        <w:t xml:space="preserve"> an online questionnaire. The questionnaire was prepared </w:t>
      </w:r>
      <w:r w:rsidR="00FD7C7B">
        <w:rPr>
          <w:rFonts w:ascii="Times New Roman" w:hAnsi="Times New Roman" w:cs="Times New Roman"/>
          <w:i/>
          <w:sz w:val="24"/>
          <w:lang w:val="en-GB"/>
        </w:rPr>
        <w:t xml:space="preserve">by </w:t>
      </w:r>
      <w:r w:rsidR="00A001AA" w:rsidRPr="00CC745D">
        <w:rPr>
          <w:rFonts w:ascii="Times New Roman" w:hAnsi="Times New Roman" w:cs="Times New Roman"/>
          <w:i/>
          <w:sz w:val="24"/>
          <w:lang w:val="en-GB"/>
        </w:rPr>
        <w:t>using the Google Drive tools. The teachers involved also evaluated the planning and execution of the lessons. We will use these new experiences when facing new challenges in our work.</w:t>
      </w:r>
    </w:p>
    <w:p w:rsidR="00A001AA" w:rsidRPr="0071606F" w:rsidRDefault="00A001AA" w:rsidP="00255F49">
      <w:pPr>
        <w:spacing w:after="0"/>
        <w:rPr>
          <w:rFonts w:ascii="Times New Roman" w:hAnsi="Times New Roman" w:cs="Times New Roman"/>
          <w:sz w:val="24"/>
          <w:lang w:val="en-GB"/>
        </w:rPr>
      </w:pPr>
    </w:p>
    <w:p w:rsidR="00A001AA" w:rsidRPr="0071606F" w:rsidRDefault="00A001AA" w:rsidP="00A001AA">
      <w:pPr>
        <w:spacing w:after="0"/>
        <w:jc w:val="both"/>
        <w:rPr>
          <w:rFonts w:ascii="Times New Roman" w:hAnsi="Times New Roman" w:cs="Times New Roman"/>
          <w:i/>
          <w:sz w:val="24"/>
          <w:lang w:val="en-GB"/>
        </w:rPr>
      </w:pPr>
      <w:r>
        <w:rPr>
          <w:rFonts w:ascii="Times New Roman" w:hAnsi="Times New Roman" w:cs="Times New Roman"/>
          <w:b/>
          <w:i/>
          <w:sz w:val="24"/>
          <w:lang w:val="en-GB"/>
        </w:rPr>
        <w:t>Key words</w:t>
      </w:r>
      <w:r w:rsidRPr="0071606F">
        <w:rPr>
          <w:rFonts w:ascii="Times New Roman" w:hAnsi="Times New Roman" w:cs="Times New Roman"/>
          <w:b/>
          <w:i/>
          <w:sz w:val="24"/>
          <w:lang w:val="en-GB"/>
        </w:rPr>
        <w:t>:</w:t>
      </w:r>
      <w:r w:rsidRPr="0071606F">
        <w:rPr>
          <w:rFonts w:ascii="Times New Roman" w:hAnsi="Times New Roman" w:cs="Times New Roman"/>
          <w:i/>
          <w:sz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lang w:val="en-GB"/>
        </w:rPr>
        <w:t>revision exer</w:t>
      </w:r>
      <w:r w:rsidR="00972510">
        <w:rPr>
          <w:rFonts w:ascii="Times New Roman" w:hAnsi="Times New Roman" w:cs="Times New Roman"/>
          <w:i/>
          <w:sz w:val="24"/>
          <w:lang w:val="en-GB"/>
        </w:rPr>
        <w:t>c</w:t>
      </w:r>
      <w:r>
        <w:rPr>
          <w:rFonts w:ascii="Times New Roman" w:hAnsi="Times New Roman" w:cs="Times New Roman"/>
          <w:i/>
          <w:sz w:val="24"/>
          <w:lang w:val="en-GB"/>
        </w:rPr>
        <w:t>i</w:t>
      </w:r>
      <w:r w:rsidR="00972510">
        <w:rPr>
          <w:rFonts w:ascii="Times New Roman" w:hAnsi="Times New Roman" w:cs="Times New Roman"/>
          <w:i/>
          <w:sz w:val="24"/>
          <w:lang w:val="en-GB"/>
        </w:rPr>
        <w:t>s</w:t>
      </w:r>
      <w:r>
        <w:rPr>
          <w:rFonts w:ascii="Times New Roman" w:hAnsi="Times New Roman" w:cs="Times New Roman"/>
          <w:i/>
          <w:sz w:val="24"/>
          <w:lang w:val="en-GB"/>
        </w:rPr>
        <w:t>es, IC</w:t>
      </w:r>
      <w:r w:rsidRPr="0071606F">
        <w:rPr>
          <w:rFonts w:ascii="Times New Roman" w:hAnsi="Times New Roman" w:cs="Times New Roman"/>
          <w:i/>
          <w:sz w:val="24"/>
          <w:lang w:val="en-GB"/>
        </w:rPr>
        <w:t xml:space="preserve">T, </w:t>
      </w:r>
      <w:r>
        <w:rPr>
          <w:rFonts w:ascii="Times New Roman" w:hAnsi="Times New Roman" w:cs="Times New Roman"/>
          <w:i/>
          <w:sz w:val="24"/>
          <w:lang w:val="en-GB"/>
        </w:rPr>
        <w:t>peer cooperati</w:t>
      </w:r>
      <w:r w:rsidR="00B031D8">
        <w:rPr>
          <w:rFonts w:ascii="Times New Roman" w:hAnsi="Times New Roman" w:cs="Times New Roman"/>
          <w:i/>
          <w:sz w:val="24"/>
          <w:lang w:val="en-GB"/>
        </w:rPr>
        <w:t xml:space="preserve">on, mathematical investigation, </w:t>
      </w:r>
      <w:r>
        <w:rPr>
          <w:rFonts w:ascii="Times New Roman" w:hAnsi="Times New Roman" w:cs="Times New Roman"/>
          <w:i/>
          <w:sz w:val="24"/>
          <w:lang w:val="en-GB"/>
        </w:rPr>
        <w:t>evaluation</w:t>
      </w:r>
    </w:p>
    <w:p w:rsidR="00866527" w:rsidRPr="0071606F" w:rsidRDefault="00866527" w:rsidP="000F3CD5">
      <w:pPr>
        <w:spacing w:after="0"/>
        <w:jc w:val="both"/>
        <w:rPr>
          <w:rFonts w:ascii="Times New Roman" w:hAnsi="Times New Roman" w:cs="Times New Roman"/>
          <w:sz w:val="24"/>
          <w:lang w:val="en-GB"/>
        </w:rPr>
      </w:pPr>
    </w:p>
    <w:sectPr w:rsidR="00866527" w:rsidRPr="0071606F" w:rsidSect="00685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3C"/>
    <w:rsid w:val="00035556"/>
    <w:rsid w:val="00055DC5"/>
    <w:rsid w:val="000E1E60"/>
    <w:rsid w:val="000F3CD5"/>
    <w:rsid w:val="00127DF6"/>
    <w:rsid w:val="001555D8"/>
    <w:rsid w:val="00170AB5"/>
    <w:rsid w:val="00196459"/>
    <w:rsid w:val="001F2669"/>
    <w:rsid w:val="00205558"/>
    <w:rsid w:val="00255F49"/>
    <w:rsid w:val="00272D43"/>
    <w:rsid w:val="002C1C0E"/>
    <w:rsid w:val="002E0D82"/>
    <w:rsid w:val="0031520F"/>
    <w:rsid w:val="003510AD"/>
    <w:rsid w:val="00395C0A"/>
    <w:rsid w:val="003D63F7"/>
    <w:rsid w:val="00407EE5"/>
    <w:rsid w:val="00450704"/>
    <w:rsid w:val="00464E54"/>
    <w:rsid w:val="004C07B2"/>
    <w:rsid w:val="004F65F2"/>
    <w:rsid w:val="0050735A"/>
    <w:rsid w:val="005A757B"/>
    <w:rsid w:val="005A772C"/>
    <w:rsid w:val="005F5487"/>
    <w:rsid w:val="00622C39"/>
    <w:rsid w:val="00651EB0"/>
    <w:rsid w:val="006856A5"/>
    <w:rsid w:val="006C3ED2"/>
    <w:rsid w:val="006E2737"/>
    <w:rsid w:val="00701D28"/>
    <w:rsid w:val="0071606F"/>
    <w:rsid w:val="007949C9"/>
    <w:rsid w:val="007E40CC"/>
    <w:rsid w:val="007E5233"/>
    <w:rsid w:val="00823EC5"/>
    <w:rsid w:val="00844C1C"/>
    <w:rsid w:val="00853B48"/>
    <w:rsid w:val="00866527"/>
    <w:rsid w:val="008A0056"/>
    <w:rsid w:val="008A13A5"/>
    <w:rsid w:val="008F7F12"/>
    <w:rsid w:val="00911C3C"/>
    <w:rsid w:val="009228E3"/>
    <w:rsid w:val="00966D9C"/>
    <w:rsid w:val="00972510"/>
    <w:rsid w:val="009D6EA6"/>
    <w:rsid w:val="009E3063"/>
    <w:rsid w:val="00A001AA"/>
    <w:rsid w:val="00A1136F"/>
    <w:rsid w:val="00A554EB"/>
    <w:rsid w:val="00A73126"/>
    <w:rsid w:val="00B031D8"/>
    <w:rsid w:val="00B342D1"/>
    <w:rsid w:val="00BC5495"/>
    <w:rsid w:val="00C25086"/>
    <w:rsid w:val="00C56244"/>
    <w:rsid w:val="00C925EE"/>
    <w:rsid w:val="00C95165"/>
    <w:rsid w:val="00CC745D"/>
    <w:rsid w:val="00E568FD"/>
    <w:rsid w:val="00E66974"/>
    <w:rsid w:val="00E7790C"/>
    <w:rsid w:val="00E94185"/>
    <w:rsid w:val="00F15FFF"/>
    <w:rsid w:val="00F17B54"/>
    <w:rsid w:val="00F85874"/>
    <w:rsid w:val="00F85EF3"/>
    <w:rsid w:val="00F94354"/>
    <w:rsid w:val="00FC7608"/>
    <w:rsid w:val="00FD7C7B"/>
    <w:rsid w:val="00FE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F4E5D4-1855-49B5-92D8-9229FB65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11C3C"/>
    <w:rPr>
      <w:color w:val="0000FF" w:themeColor="hyperlink"/>
      <w:u w:val="single"/>
    </w:rPr>
  </w:style>
  <w:style w:type="paragraph" w:styleId="Navadensplet">
    <w:name w:val="Normal (Web)"/>
    <w:basedOn w:val="Navaden"/>
    <w:unhideWhenUsed/>
    <w:rsid w:val="00A11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onja.strgar@guest.arnes.si" TargetMode="External"/><Relationship Id="rId5" Type="http://schemas.openxmlformats.org/officeDocument/2006/relationships/hyperlink" Target="mailto:anita.smo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F08A2-DC6D-42E1-8E0E-C8D8D5CC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Učenec 16</dc:creator>
  <cp:lastModifiedBy>Mojca</cp:lastModifiedBy>
  <cp:revision>7</cp:revision>
  <cp:lastPrinted>2014-02-05T13:20:00Z</cp:lastPrinted>
  <dcterms:created xsi:type="dcterms:W3CDTF">2014-02-08T20:42:00Z</dcterms:created>
  <dcterms:modified xsi:type="dcterms:W3CDTF">2014-03-09T21:43:00Z</dcterms:modified>
</cp:coreProperties>
</file>