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75" w:rsidRDefault="009F5E75" w:rsidP="009F5E75">
      <w:pPr>
        <w:spacing w:line="225" w:lineRule="atLeast"/>
        <w:jc w:val="center"/>
        <w:rPr>
          <w:rFonts w:eastAsia="Times New Roman"/>
          <w:b/>
          <w:color w:val="333333"/>
          <w:sz w:val="28"/>
          <w:szCs w:val="28"/>
        </w:rPr>
      </w:pPr>
    </w:p>
    <w:p w:rsidR="009F5E75" w:rsidRDefault="009F5E75" w:rsidP="009F5E75">
      <w:pPr>
        <w:spacing w:line="225" w:lineRule="atLeast"/>
        <w:rPr>
          <w:rFonts w:eastAsia="Times New Roman"/>
          <w:b/>
          <w:color w:val="333333"/>
          <w:sz w:val="28"/>
          <w:szCs w:val="28"/>
        </w:rPr>
      </w:pPr>
    </w:p>
    <w:p w:rsidR="009F5E75" w:rsidRDefault="009F5E75" w:rsidP="009F5E75">
      <w:pPr>
        <w:spacing w:line="225" w:lineRule="atLeast"/>
        <w:rPr>
          <w:rFonts w:eastAsia="Times New Roman"/>
          <w:b/>
          <w:color w:val="333333"/>
          <w:sz w:val="28"/>
          <w:szCs w:val="28"/>
        </w:rPr>
      </w:pPr>
    </w:p>
    <w:p w:rsidR="009F5E75" w:rsidRDefault="009F5E75" w:rsidP="009F5E75">
      <w:pPr>
        <w:autoSpaceDE w:val="0"/>
        <w:autoSpaceDN w:val="0"/>
        <w:adjustRightInd w:val="0"/>
        <w:rPr>
          <w:rFonts w:ascii="Courier New" w:hAnsi="Courier New" w:cs="Courier New"/>
          <w:sz w:val="22"/>
          <w:szCs w:val="22"/>
          <w:lang w:eastAsia="en-US"/>
        </w:rPr>
      </w:pPr>
    </w:p>
    <w:p w:rsidR="009F5E75" w:rsidRPr="00D75BF8" w:rsidRDefault="009F5E75" w:rsidP="009F5E75">
      <w:pPr>
        <w:autoSpaceDE w:val="0"/>
        <w:autoSpaceDN w:val="0"/>
        <w:adjustRightInd w:val="0"/>
        <w:jc w:val="center"/>
        <w:rPr>
          <w:b/>
          <w:sz w:val="28"/>
          <w:szCs w:val="28"/>
          <w:lang w:eastAsia="en-US"/>
        </w:rPr>
      </w:pPr>
      <w:r w:rsidRPr="00D75BF8">
        <w:rPr>
          <w:b/>
          <w:sz w:val="28"/>
          <w:szCs w:val="28"/>
          <w:lang w:eastAsia="en-US"/>
        </w:rPr>
        <w:t>5 RHYTHMS AS A DYNAMIC BODY-ORIENTED MOVEMENT PRACTICE TO SUPPORT</w:t>
      </w:r>
      <w:r>
        <w:rPr>
          <w:b/>
          <w:sz w:val="28"/>
          <w:szCs w:val="28"/>
          <w:lang w:eastAsia="en-US"/>
        </w:rPr>
        <w:t xml:space="preserve"> </w:t>
      </w:r>
      <w:r w:rsidRPr="00D75BF8">
        <w:rPr>
          <w:b/>
          <w:sz w:val="28"/>
          <w:szCs w:val="28"/>
          <w:lang w:eastAsia="en-US"/>
        </w:rPr>
        <w:t>PERSONAL INTEGRITY OF A TEACHER</w:t>
      </w:r>
    </w:p>
    <w:p w:rsidR="009F5E75" w:rsidRPr="00D75BF8" w:rsidRDefault="009F5E75" w:rsidP="009F5E75">
      <w:pPr>
        <w:autoSpaceDE w:val="0"/>
        <w:autoSpaceDN w:val="0"/>
        <w:adjustRightInd w:val="0"/>
        <w:rPr>
          <w:b/>
          <w:sz w:val="28"/>
          <w:szCs w:val="28"/>
          <w:lang w:eastAsia="en-US"/>
        </w:rPr>
      </w:pPr>
    </w:p>
    <w:p w:rsidR="009F5E75" w:rsidRPr="00D75BF8" w:rsidRDefault="009F5E75" w:rsidP="009F5E75">
      <w:pPr>
        <w:autoSpaceDE w:val="0"/>
        <w:autoSpaceDN w:val="0"/>
        <w:adjustRightInd w:val="0"/>
        <w:jc w:val="center"/>
        <w:rPr>
          <w:b/>
          <w:sz w:val="28"/>
          <w:szCs w:val="28"/>
          <w:lang w:eastAsia="en-US"/>
        </w:rPr>
      </w:pPr>
      <w:r w:rsidRPr="00D75BF8">
        <w:rPr>
          <w:b/>
          <w:sz w:val="28"/>
          <w:szCs w:val="28"/>
          <w:lang w:eastAsia="en-US"/>
        </w:rPr>
        <w:t>5 RITMOV KOT DINAMIČNA TELESNO-ORIENTIRANA GIBALNA PRAKSA V PODPORO</w:t>
      </w:r>
      <w:r>
        <w:rPr>
          <w:b/>
          <w:sz w:val="28"/>
          <w:szCs w:val="28"/>
          <w:lang w:eastAsia="en-US"/>
        </w:rPr>
        <w:t xml:space="preserve"> </w:t>
      </w:r>
      <w:r w:rsidRPr="00D75BF8">
        <w:rPr>
          <w:b/>
          <w:sz w:val="28"/>
          <w:szCs w:val="28"/>
          <w:lang w:eastAsia="en-US"/>
        </w:rPr>
        <w:t>OSEBNE INTEGRITETE UČITELJA</w:t>
      </w:r>
    </w:p>
    <w:p w:rsidR="009F5E75" w:rsidRDefault="009F5E75" w:rsidP="009F5E75">
      <w:pPr>
        <w:spacing w:line="225" w:lineRule="atLeast"/>
        <w:jc w:val="center"/>
        <w:rPr>
          <w:rFonts w:eastAsia="Times New Roman"/>
          <w:b/>
          <w:color w:val="333333"/>
          <w:sz w:val="28"/>
          <w:szCs w:val="28"/>
        </w:rPr>
      </w:pPr>
    </w:p>
    <w:p w:rsidR="009F5E75" w:rsidRDefault="009F5E75" w:rsidP="009F5E75"/>
    <w:p w:rsidR="009F5E75" w:rsidRPr="00557434" w:rsidRDefault="009F5E75" w:rsidP="009F5E75">
      <w:pPr>
        <w:spacing w:line="225" w:lineRule="atLeast"/>
        <w:jc w:val="center"/>
        <w:rPr>
          <w:rFonts w:eastAsia="Times New Roman"/>
          <w:bCs/>
          <w:color w:val="333333"/>
          <w:sz w:val="22"/>
        </w:rPr>
      </w:pPr>
      <w:r w:rsidRPr="00557434">
        <w:rPr>
          <w:rFonts w:eastAsia="Times New Roman"/>
          <w:bCs/>
          <w:color w:val="333333"/>
          <w:sz w:val="22"/>
        </w:rPr>
        <w:t>Bojana Boh</w:t>
      </w:r>
    </w:p>
    <w:p w:rsidR="009F5E75" w:rsidRPr="00557434" w:rsidRDefault="009F5E75" w:rsidP="009F5E75">
      <w:pPr>
        <w:spacing w:line="225" w:lineRule="atLeast"/>
        <w:jc w:val="center"/>
        <w:rPr>
          <w:rFonts w:eastAsia="Times New Roman"/>
          <w:bCs/>
          <w:color w:val="333333"/>
          <w:sz w:val="22"/>
        </w:rPr>
      </w:pPr>
      <w:r w:rsidRPr="00557434">
        <w:rPr>
          <w:rFonts w:eastAsia="Times New Roman"/>
          <w:bCs/>
          <w:color w:val="333333"/>
          <w:sz w:val="22"/>
        </w:rPr>
        <w:t>Univerza v Ljubljani</w:t>
      </w:r>
    </w:p>
    <w:p w:rsidR="009F5E75" w:rsidRPr="00557434" w:rsidRDefault="009F5E75" w:rsidP="009F5E75">
      <w:pPr>
        <w:spacing w:line="225" w:lineRule="atLeast"/>
        <w:jc w:val="center"/>
        <w:rPr>
          <w:rFonts w:eastAsia="Times New Roman"/>
          <w:bCs/>
          <w:color w:val="333333"/>
          <w:sz w:val="22"/>
        </w:rPr>
      </w:pPr>
      <w:r w:rsidRPr="00557434">
        <w:rPr>
          <w:rFonts w:eastAsia="Times New Roman"/>
          <w:bCs/>
          <w:color w:val="333333"/>
          <w:sz w:val="22"/>
        </w:rPr>
        <w:t>bojana.boh@kii.ntf.uni-lj.si</w:t>
      </w:r>
    </w:p>
    <w:p w:rsidR="009F5E75" w:rsidRPr="0039580A" w:rsidRDefault="009F5E75" w:rsidP="009F5E75">
      <w:pPr>
        <w:spacing w:line="225" w:lineRule="atLeast"/>
        <w:jc w:val="center"/>
        <w:rPr>
          <w:rFonts w:eastAsia="Times New Roman"/>
          <w:bCs/>
          <w:color w:val="333333"/>
        </w:rPr>
      </w:pPr>
    </w:p>
    <w:p w:rsidR="009F5E75" w:rsidRPr="00404975" w:rsidRDefault="009F5E75" w:rsidP="009F5E75">
      <w:pPr>
        <w:spacing w:after="240"/>
        <w:jc w:val="center"/>
      </w:pPr>
    </w:p>
    <w:p w:rsidR="007001F1" w:rsidRPr="00494740" w:rsidRDefault="007001F1" w:rsidP="007001F1">
      <w:pPr>
        <w:pStyle w:val="Navadensplet"/>
        <w:spacing w:before="0" w:beforeAutospacing="0" w:after="240" w:afterAutospacing="0"/>
        <w:jc w:val="center"/>
        <w:rPr>
          <w:i/>
        </w:rPr>
      </w:pPr>
      <w:r>
        <w:rPr>
          <w:b/>
          <w:bCs/>
          <w:i/>
        </w:rPr>
        <w:t>Izvleček</w:t>
      </w:r>
    </w:p>
    <w:p w:rsidR="009F5E75" w:rsidRDefault="009F5E75" w:rsidP="009F5E75">
      <w:pPr>
        <w:jc w:val="both"/>
        <w:rPr>
          <w:i/>
          <w:color w:val="222222"/>
        </w:rPr>
      </w:pPr>
      <w:bookmarkStart w:id="0" w:name="_GoBack"/>
      <w:bookmarkEnd w:id="0"/>
      <w:r w:rsidRPr="00C43C28">
        <w:rPr>
          <w:i/>
          <w:color w:val="222222"/>
        </w:rPr>
        <w:t>Kot učitelji smo izpostavljeni stresu. Ponavljajoči se stresni odzivi vplivajo na fizično telo, metabolizem, čustvena stanja in mentalne procese. Znane so številne tehnike, s katerimi lahko omilimo posledice stresa in podpremo svojo osebno integriteto. Prispevek v kratkem predstavlja eno od njih, gibalno-plesno metodo 5Ritmov ustanoviteljice</w:t>
      </w:r>
      <w:r>
        <w:rPr>
          <w:i/>
          <w:color w:val="222222"/>
        </w:rPr>
        <w:t xml:space="preserve"> </w:t>
      </w:r>
      <w:proofErr w:type="spellStart"/>
      <w:r w:rsidRPr="00C43C28">
        <w:rPr>
          <w:i/>
          <w:color w:val="222222"/>
        </w:rPr>
        <w:t>Gabrielle</w:t>
      </w:r>
      <w:proofErr w:type="spellEnd"/>
      <w:r w:rsidRPr="00C43C28">
        <w:rPr>
          <w:i/>
          <w:color w:val="222222"/>
        </w:rPr>
        <w:t xml:space="preserve"> Roth, ki kot telesno-orientirana dinamična praksa raziskuje, povezuje in integrira razsežnosti fizičnega telesa, čustev, racionalnega uma in duhovne ravni človekovega bitja. Temelji na petih načinih fizičnega gibanja (imenovanih pet ritmov - tekoči, </w:t>
      </w:r>
      <w:proofErr w:type="spellStart"/>
      <w:r w:rsidRPr="00C43C28">
        <w:rPr>
          <w:i/>
          <w:color w:val="222222"/>
        </w:rPr>
        <w:t>staccato</w:t>
      </w:r>
      <w:proofErr w:type="spellEnd"/>
      <w:r w:rsidRPr="00C43C28">
        <w:rPr>
          <w:i/>
          <w:color w:val="222222"/>
        </w:rPr>
        <w:t>, kaos, lirični, globoka tišina), ki jih je G. Roth v svojih zemljevidih ​​povezala z razsežnostmi življenja, kot so na primer ravni bivanja (telesna, čustvena, razumska, duševna in duhovna), čustva (strah, jeza, žalost, veselje</w:t>
      </w:r>
      <w:r>
        <w:rPr>
          <w:i/>
          <w:color w:val="222222"/>
        </w:rPr>
        <w:t xml:space="preserve">, </w:t>
      </w:r>
      <w:r w:rsidRPr="00C43C28">
        <w:rPr>
          <w:i/>
          <w:color w:val="222222"/>
        </w:rPr>
        <w:t>sočutje), senčna razpoloženja (dolgočasje, frustracija, destruktivnost, površnost, otopelost), faze ustvarjalnosti (inercija, imitacija, intuicija, imaginacija, inspiracija), življenjski cikli (rojstvo, otroštvo, puberteta, zrelost, smrt), pet elementov (zemlja, ogenj, voda, zrak, eter)</w:t>
      </w:r>
      <w:r>
        <w:rPr>
          <w:i/>
          <w:color w:val="222222"/>
        </w:rPr>
        <w:t>, idr</w:t>
      </w:r>
      <w:r w:rsidRPr="00C43C28">
        <w:rPr>
          <w:i/>
          <w:color w:val="222222"/>
        </w:rPr>
        <w:t xml:space="preserve">. Praksa temelji na zamisli, da vse temelji na energiji, se premika v obliki valovanj, vzorcev in ritmov, ter na izkustvu, da se z ozaveščenim gibanjem telesa v zaporedju vala petih ritmov samodejno premakne tudi psiha, se pri tem spreminja, naravno uravnoveša in postopoma ozdravi v uravnovešeno stanje. </w:t>
      </w:r>
      <w:r>
        <w:rPr>
          <w:i/>
          <w:color w:val="222222"/>
        </w:rPr>
        <w:t>Metoda</w:t>
      </w:r>
      <w:r w:rsidRPr="00C43C28">
        <w:rPr>
          <w:i/>
          <w:color w:val="222222"/>
        </w:rPr>
        <w:t xml:space="preserve"> </w:t>
      </w:r>
      <w:r>
        <w:rPr>
          <w:i/>
          <w:color w:val="222222"/>
        </w:rPr>
        <w:t xml:space="preserve">5Ritmov </w:t>
      </w:r>
      <w:r w:rsidRPr="00C43C28">
        <w:rPr>
          <w:i/>
          <w:color w:val="222222"/>
        </w:rPr>
        <w:t>črpa iz svetovnih</w:t>
      </w:r>
      <w:r>
        <w:rPr>
          <w:i/>
          <w:color w:val="222222"/>
        </w:rPr>
        <w:t xml:space="preserve"> </w:t>
      </w:r>
      <w:r w:rsidRPr="00C43C28">
        <w:rPr>
          <w:i/>
          <w:color w:val="222222"/>
        </w:rPr>
        <w:t>staroselskih tradicij, ki uporabljajo načela šamanskega, ekstatičnega in mističnega ple</w:t>
      </w:r>
      <w:r>
        <w:rPr>
          <w:i/>
          <w:color w:val="222222"/>
        </w:rPr>
        <w:t>sa</w:t>
      </w:r>
      <w:r w:rsidRPr="00C43C28">
        <w:rPr>
          <w:i/>
          <w:color w:val="222222"/>
        </w:rPr>
        <w:t xml:space="preserve">, iz vzhodnih tehnik meditacije, kakor tudi iz telesno-orientiranih metod psihoterapije, </w:t>
      </w:r>
      <w:proofErr w:type="spellStart"/>
      <w:r w:rsidRPr="00C43C28">
        <w:rPr>
          <w:i/>
          <w:color w:val="222222"/>
        </w:rPr>
        <w:t>Gestalt</w:t>
      </w:r>
      <w:proofErr w:type="spellEnd"/>
      <w:r w:rsidRPr="00C43C28">
        <w:rPr>
          <w:i/>
          <w:color w:val="222222"/>
        </w:rPr>
        <w:t xml:space="preserve"> terapije in </w:t>
      </w:r>
      <w:proofErr w:type="spellStart"/>
      <w:r w:rsidRPr="00C43C28">
        <w:rPr>
          <w:i/>
          <w:color w:val="222222"/>
        </w:rPr>
        <w:t>transpersonalne</w:t>
      </w:r>
      <w:proofErr w:type="spellEnd"/>
      <w:r w:rsidRPr="00C43C28">
        <w:rPr>
          <w:i/>
          <w:color w:val="222222"/>
        </w:rPr>
        <w:t xml:space="preserve"> psihologije. Za ples po metodi 5Ritmov niso potrebne predhodne plesne izkušnje, ni omejitev glede starosti ali zmogljivosti fizičnega telesa, ni se potrebno učiti plesnih korakov ali zapletenih teorij. Plesalec namesto tega uporablja svobodni gibalni vokabular, zakoreninjen v nepričakovanih, svežih načinih gibanja - tako postopoma poglablja prakso in osebno izkustvo, širi svoje </w:t>
      </w:r>
      <w:proofErr w:type="spellStart"/>
      <w:r w:rsidRPr="00C43C28">
        <w:rPr>
          <w:i/>
          <w:color w:val="222222"/>
        </w:rPr>
        <w:t>zavedaje</w:t>
      </w:r>
      <w:proofErr w:type="spellEnd"/>
      <w:r w:rsidRPr="00C43C28">
        <w:rPr>
          <w:i/>
          <w:color w:val="222222"/>
        </w:rPr>
        <w:t xml:space="preserve"> </w:t>
      </w:r>
      <w:r>
        <w:rPr>
          <w:i/>
          <w:color w:val="222222"/>
        </w:rPr>
        <w:t>in razumevanje</w:t>
      </w:r>
      <w:r w:rsidRPr="00C43C28">
        <w:rPr>
          <w:i/>
          <w:color w:val="222222"/>
        </w:rPr>
        <w:t xml:space="preserve"> </w:t>
      </w:r>
      <w:r>
        <w:rPr>
          <w:i/>
          <w:color w:val="222222"/>
        </w:rPr>
        <w:t>telesno-psihičnih interakcij</w:t>
      </w:r>
      <w:r w:rsidRPr="00C43C28">
        <w:rPr>
          <w:i/>
          <w:color w:val="222222"/>
        </w:rPr>
        <w:t>, izpopolnjuje osebno integriteto in vabi ustvarjalnost v izražanje.</w:t>
      </w:r>
    </w:p>
    <w:p w:rsidR="009F5E75" w:rsidRPr="00C43C28" w:rsidRDefault="009F5E75" w:rsidP="009F5E75">
      <w:pPr>
        <w:jc w:val="both"/>
        <w:rPr>
          <w:i/>
          <w:color w:val="222222"/>
        </w:rPr>
      </w:pPr>
    </w:p>
    <w:p w:rsidR="009F5E75" w:rsidRPr="00C67C4C" w:rsidRDefault="009F5E75" w:rsidP="009F5E75">
      <w:pPr>
        <w:jc w:val="both"/>
        <w:rPr>
          <w:b/>
          <w:i/>
          <w:color w:val="222222"/>
        </w:rPr>
      </w:pPr>
      <w:r w:rsidRPr="00C67C4C">
        <w:rPr>
          <w:b/>
          <w:i/>
          <w:color w:val="222222"/>
        </w:rPr>
        <w:t>Ključne besede:</w:t>
      </w:r>
    </w:p>
    <w:p w:rsidR="009F5E75" w:rsidRPr="00C43C28" w:rsidRDefault="009F5E75" w:rsidP="009F5E75">
      <w:pPr>
        <w:jc w:val="both"/>
        <w:rPr>
          <w:i/>
          <w:color w:val="222222"/>
        </w:rPr>
      </w:pPr>
      <w:r w:rsidRPr="00C43C28">
        <w:rPr>
          <w:i/>
          <w:color w:val="222222"/>
        </w:rPr>
        <w:t>lajšanje stresa, telesno-usmerjena praksa, gibalno-plesna metoda, 5Ritmov</w:t>
      </w:r>
      <w:r w:rsidRPr="00C43C28">
        <w:rPr>
          <w:i/>
          <w:color w:val="222222"/>
          <w:vertAlign w:val="superscript"/>
        </w:rPr>
        <w:t xml:space="preserve">® </w:t>
      </w:r>
      <w:proofErr w:type="spellStart"/>
      <w:r w:rsidRPr="00C43C28">
        <w:rPr>
          <w:i/>
          <w:color w:val="222222"/>
        </w:rPr>
        <w:t>Gabrielle</w:t>
      </w:r>
      <w:proofErr w:type="spellEnd"/>
      <w:r w:rsidRPr="00C43C28">
        <w:rPr>
          <w:i/>
          <w:color w:val="222222"/>
        </w:rPr>
        <w:t xml:space="preserve"> Roth</w:t>
      </w:r>
    </w:p>
    <w:p w:rsidR="009F5E75" w:rsidRDefault="009F5E75" w:rsidP="009F5E75">
      <w:pPr>
        <w:spacing w:after="160" w:line="259" w:lineRule="auto"/>
        <w:rPr>
          <w:rFonts w:eastAsia="Times New Roman"/>
          <w:b/>
          <w:color w:val="333333"/>
          <w:sz w:val="28"/>
          <w:szCs w:val="28"/>
        </w:rPr>
      </w:pPr>
    </w:p>
    <w:p w:rsidR="009F5E75" w:rsidRDefault="009F5E75" w:rsidP="009F5E75">
      <w:pPr>
        <w:spacing w:after="160" w:line="259" w:lineRule="auto"/>
        <w:rPr>
          <w:rFonts w:eastAsia="Times New Roman"/>
          <w:b/>
          <w:color w:val="333333"/>
          <w:sz w:val="28"/>
          <w:szCs w:val="28"/>
        </w:rPr>
      </w:pPr>
    </w:p>
    <w:p w:rsidR="009F5E75" w:rsidRPr="007C462D" w:rsidRDefault="009F5E75" w:rsidP="009F5E75">
      <w:pPr>
        <w:pStyle w:val="Navadensplet"/>
        <w:jc w:val="center"/>
        <w:rPr>
          <w:i/>
        </w:rPr>
      </w:pPr>
      <w:proofErr w:type="spellStart"/>
      <w:r w:rsidRPr="007C462D">
        <w:rPr>
          <w:b/>
          <w:bCs/>
          <w:i/>
        </w:rPr>
        <w:lastRenderedPageBreak/>
        <w:t>Abstract</w:t>
      </w:r>
      <w:proofErr w:type="spellEnd"/>
    </w:p>
    <w:p w:rsidR="009F5E75" w:rsidRPr="007C462D" w:rsidRDefault="009F5E75" w:rsidP="009F5E75">
      <w:pPr>
        <w:pStyle w:val="Navadensplet"/>
        <w:jc w:val="both"/>
        <w:rPr>
          <w:rFonts w:ascii="Helvetica" w:hAnsi="Helvetica"/>
          <w:color w:val="000000" w:themeColor="text1"/>
          <w:spacing w:val="2"/>
          <w:lang w:val="en-GB"/>
        </w:rPr>
      </w:pPr>
      <w:r w:rsidRPr="007C462D">
        <w:rPr>
          <w:i/>
          <w:iCs/>
          <w:color w:val="000000" w:themeColor="text1"/>
          <w:lang w:val="en-GB"/>
        </w:rPr>
        <w:t xml:space="preserve">As teachers, we </w:t>
      </w:r>
      <w:proofErr w:type="gramStart"/>
      <w:r w:rsidRPr="007C462D">
        <w:rPr>
          <w:i/>
          <w:iCs/>
          <w:color w:val="000000" w:themeColor="text1"/>
          <w:lang w:val="en-GB"/>
        </w:rPr>
        <w:t>are subjected</w:t>
      </w:r>
      <w:proofErr w:type="gramEnd"/>
      <w:r w:rsidRPr="007C462D">
        <w:rPr>
          <w:i/>
          <w:iCs/>
          <w:color w:val="000000" w:themeColor="text1"/>
          <w:lang w:val="en-GB"/>
        </w:rPr>
        <w:t xml:space="preserve"> to stress. When repeatedly triggered, stress responses affect our physical body, metabolism, emotional states, and mental processes. Numerous techniques </w:t>
      </w:r>
      <w:proofErr w:type="gramStart"/>
      <w:r w:rsidRPr="007C462D">
        <w:rPr>
          <w:i/>
          <w:iCs/>
          <w:color w:val="000000" w:themeColor="text1"/>
          <w:lang w:val="en-GB"/>
        </w:rPr>
        <w:t>can be used</w:t>
      </w:r>
      <w:proofErr w:type="gramEnd"/>
      <w:r w:rsidRPr="007C462D">
        <w:rPr>
          <w:i/>
          <w:iCs/>
          <w:color w:val="000000" w:themeColor="text1"/>
          <w:lang w:val="en-GB"/>
        </w:rPr>
        <w:t xml:space="preserve"> to alleviate stress and support personal integrity. This contribution shortly presents one of them, </w:t>
      </w:r>
      <w:r w:rsidRPr="007C462D">
        <w:rPr>
          <w:i/>
          <w:color w:val="000000" w:themeColor="text1"/>
          <w:lang w:val="en-GB"/>
        </w:rPr>
        <w:t>Gabrielle Roth’s 5Rhythms</w:t>
      </w:r>
      <w:r w:rsidRPr="007C462D">
        <w:rPr>
          <w:i/>
          <w:color w:val="000000" w:themeColor="text1"/>
          <w:vertAlign w:val="superscript"/>
          <w:lang w:val="en-GB"/>
        </w:rPr>
        <w:t>®</w:t>
      </w:r>
      <w:r w:rsidRPr="007C462D">
        <w:rPr>
          <w:i/>
          <w:color w:val="000000" w:themeColor="text1"/>
          <w:lang w:val="en-GB"/>
        </w:rPr>
        <w:t xml:space="preserve"> movement and dance method, which is a body-oriented </w:t>
      </w:r>
      <w:r w:rsidRPr="007C462D">
        <w:rPr>
          <w:i/>
          <w:iCs/>
          <w:color w:val="000000" w:themeColor="text1"/>
          <w:lang w:val="en-GB"/>
        </w:rPr>
        <w:t xml:space="preserve">dynamic practice that explores, connects and integrates physical body with emotions, rational mind, and spiritual dimensions of a human being. </w:t>
      </w:r>
      <w:proofErr w:type="gramStart"/>
      <w:r w:rsidRPr="007C462D">
        <w:rPr>
          <w:i/>
          <w:iCs/>
          <w:color w:val="000000" w:themeColor="text1"/>
          <w:lang w:val="en-GB"/>
        </w:rPr>
        <w:t xml:space="preserve">The method is based on five types of physical movement (called the five rhythms – </w:t>
      </w:r>
      <w:r w:rsidRPr="007C462D">
        <w:rPr>
          <w:i/>
          <w:color w:val="000000" w:themeColor="text1"/>
          <w:spacing w:val="2"/>
          <w:lang w:val="en-GB"/>
        </w:rPr>
        <w:t>Flowing, Staccato, Chaos, Lyrical, Stillness</w:t>
      </w:r>
      <w:r w:rsidRPr="007C462D">
        <w:rPr>
          <w:i/>
          <w:color w:val="000000" w:themeColor="text1"/>
          <w:vertAlign w:val="superscript"/>
          <w:lang w:val="en-GB"/>
        </w:rPr>
        <w:t>®</w:t>
      </w:r>
      <w:r w:rsidRPr="007C462D">
        <w:rPr>
          <w:i/>
          <w:color w:val="000000" w:themeColor="text1"/>
          <w:spacing w:val="2"/>
          <w:lang w:val="en-GB"/>
        </w:rPr>
        <w:t>), which G. Roth in her maps connected to dimensions of human life, such as levels of existence (</w:t>
      </w:r>
      <w:r w:rsidRPr="007C462D">
        <w:rPr>
          <w:rFonts w:eastAsia="Times New Roman"/>
          <w:i/>
          <w:color w:val="000000" w:themeColor="text1"/>
          <w:spacing w:val="2"/>
          <w:lang w:val="en-GB"/>
        </w:rPr>
        <w:t xml:space="preserve">body, heart, mind, soul, and spirit), </w:t>
      </w:r>
      <w:r w:rsidRPr="007C462D">
        <w:rPr>
          <w:i/>
          <w:color w:val="000000" w:themeColor="text1"/>
          <w:spacing w:val="2"/>
          <w:lang w:val="en-GB"/>
        </w:rPr>
        <w:t>emotions (fear, anger, sadness, joy and compassion), shadowy moods (boredom, frustration, destruction, superficiality, numbness), stages of creativity (inertia, imitation, intuition, imagination, inspiration), life cycles (birth, childhood, puberty, maturity, death), five elements (earth, fire, water, air, ether), etc.</w:t>
      </w:r>
      <w:proofErr w:type="gramEnd"/>
      <w:r w:rsidRPr="007C462D">
        <w:rPr>
          <w:i/>
          <w:color w:val="000000" w:themeColor="text1"/>
          <w:spacing w:val="2"/>
          <w:lang w:val="en-GB"/>
        </w:rPr>
        <w:t xml:space="preserve"> </w:t>
      </w:r>
      <w:r w:rsidRPr="007C462D">
        <w:rPr>
          <w:i/>
          <w:color w:val="000000" w:themeColor="text1"/>
          <w:lang w:val="en-GB"/>
        </w:rPr>
        <w:t xml:space="preserve">Fundamental to the practice are two basic ideas: that everything is energy-based, and therefore moves in waves, patterns and rhythms, and the experiential observation that by consciously moving the body in a sequence of the wave of five rhythms, the psyche also moves, changes and gradually balances/heals itself. </w:t>
      </w:r>
      <w:r w:rsidRPr="007C462D">
        <w:rPr>
          <w:i/>
          <w:color w:val="000000" w:themeColor="text1"/>
          <w:spacing w:val="2"/>
          <w:lang w:val="en-GB"/>
        </w:rPr>
        <w:t xml:space="preserve">The practice </w:t>
      </w:r>
      <w:r w:rsidRPr="007C462D">
        <w:rPr>
          <w:i/>
          <w:color w:val="000000" w:themeColor="text1"/>
          <w:lang w:val="en-GB"/>
        </w:rPr>
        <w:t>draws from indigenous world traditions, using tenets of shamanic, ecstatic and mystical dance, eastern meditation techniques, as well as from body-oriented psychotherapy methods, Gestalt therapy,</w:t>
      </w:r>
      <w:r w:rsidRPr="007C462D">
        <w:rPr>
          <w:i/>
          <w:color w:val="000000" w:themeColor="text1"/>
          <w:vertAlign w:val="superscript"/>
          <w:lang w:val="en-GB"/>
        </w:rPr>
        <w:t xml:space="preserve"> </w:t>
      </w:r>
      <w:r w:rsidRPr="007C462D">
        <w:rPr>
          <w:i/>
          <w:color w:val="000000" w:themeColor="text1"/>
          <w:lang w:val="en-GB"/>
        </w:rPr>
        <w:t xml:space="preserve">and transpersonal psychology. </w:t>
      </w:r>
      <w:r w:rsidRPr="007C462D">
        <w:rPr>
          <w:i/>
          <w:color w:val="000000" w:themeColor="text1"/>
          <w:spacing w:val="2"/>
          <w:lang w:val="en-GB"/>
        </w:rPr>
        <w:t xml:space="preserve">For dancing 5Rhythms, </w:t>
      </w:r>
      <w:r w:rsidRPr="007C462D">
        <w:rPr>
          <w:i/>
          <w:color w:val="000000" w:themeColor="text1"/>
          <w:lang w:val="en-GB"/>
        </w:rPr>
        <w:t xml:space="preserve">no previous dance experience is required, and there are no limitations regarding age or physical body. There are no dancing steps or complex theories to be learned: instead, the dancer uses </w:t>
      </w:r>
      <w:r w:rsidRPr="007C462D">
        <w:rPr>
          <w:rFonts w:eastAsiaTheme="majorEastAsia"/>
          <w:bCs/>
          <w:i/>
          <w:color w:val="000000" w:themeColor="text1"/>
          <w:lang w:val="en-GB"/>
        </w:rPr>
        <w:t xml:space="preserve">a freestyle movement vocabulary rooted in unexpected, </w:t>
      </w:r>
      <w:r w:rsidRPr="007C462D">
        <w:rPr>
          <w:rStyle w:val="Krepko"/>
          <w:b w:val="0"/>
          <w:i/>
          <w:color w:val="000000" w:themeColor="text1"/>
          <w:spacing w:val="2"/>
          <w:lang w:val="en-GB"/>
        </w:rPr>
        <w:t>fresh ways of moving – thus gradually deepening the practice and personal experience, expanding awareness and understanding of body-psyche interactions, improving personal integrity, and inviting the creativity into expression.</w:t>
      </w:r>
    </w:p>
    <w:p w:rsidR="009F5E75" w:rsidRPr="007C462D" w:rsidRDefault="009F5E75" w:rsidP="009F5E75">
      <w:pPr>
        <w:pStyle w:val="Naslov1"/>
        <w:spacing w:before="0"/>
        <w:jc w:val="both"/>
        <w:rPr>
          <w:rFonts w:ascii="Times New Roman" w:hAnsi="Times New Roman" w:cs="Times New Roman"/>
          <w:b w:val="0"/>
          <w:i/>
          <w:color w:val="000000" w:themeColor="text1"/>
          <w:sz w:val="24"/>
          <w:szCs w:val="24"/>
          <w:lang w:val="en-GB"/>
        </w:rPr>
      </w:pPr>
      <w:r w:rsidRPr="007C462D">
        <w:rPr>
          <w:rFonts w:ascii="Times New Roman" w:hAnsi="Times New Roman" w:cs="Times New Roman"/>
          <w:i/>
          <w:color w:val="000000" w:themeColor="text1"/>
          <w:sz w:val="24"/>
          <w:szCs w:val="24"/>
          <w:lang w:val="en-GB"/>
        </w:rPr>
        <w:t>Key words:</w:t>
      </w:r>
    </w:p>
    <w:p w:rsidR="009F5E75" w:rsidRPr="007C462D" w:rsidRDefault="009F5E75" w:rsidP="009F5E75">
      <w:pPr>
        <w:rPr>
          <w:lang w:val="en-GB"/>
        </w:rPr>
      </w:pPr>
      <w:proofErr w:type="gramStart"/>
      <w:r w:rsidRPr="007C462D">
        <w:rPr>
          <w:i/>
          <w:color w:val="000000" w:themeColor="text1"/>
          <w:lang w:val="en-GB"/>
        </w:rPr>
        <w:t>stress</w:t>
      </w:r>
      <w:proofErr w:type="gramEnd"/>
      <w:r w:rsidRPr="007C462D">
        <w:rPr>
          <w:i/>
          <w:color w:val="000000" w:themeColor="text1"/>
          <w:lang w:val="en-GB"/>
        </w:rPr>
        <w:t xml:space="preserve"> alleviation, body-oriented </w:t>
      </w:r>
      <w:r w:rsidRPr="007C462D">
        <w:rPr>
          <w:i/>
          <w:iCs/>
          <w:color w:val="000000" w:themeColor="text1"/>
          <w:lang w:val="en-GB"/>
        </w:rPr>
        <w:t xml:space="preserve">practice, movement and dance method, </w:t>
      </w:r>
      <w:r w:rsidRPr="007C462D">
        <w:rPr>
          <w:i/>
          <w:color w:val="000000" w:themeColor="text1"/>
          <w:lang w:val="en-GB"/>
        </w:rPr>
        <w:t>Gabrielle Roth’s 5Rhythms</w:t>
      </w:r>
      <w:r w:rsidRPr="007C462D">
        <w:rPr>
          <w:i/>
          <w:color w:val="000000" w:themeColor="text1"/>
          <w:vertAlign w:val="superscript"/>
          <w:lang w:val="en-GB"/>
        </w:rPr>
        <w:t>®</w:t>
      </w:r>
    </w:p>
    <w:p w:rsidR="009F5E75" w:rsidRPr="007C462D" w:rsidRDefault="009F5E75" w:rsidP="009F5E75">
      <w:pPr>
        <w:shd w:val="clear" w:color="auto" w:fill="FFFFFF"/>
        <w:tabs>
          <w:tab w:val="left" w:pos="8505"/>
        </w:tabs>
        <w:ind w:right="525"/>
        <w:rPr>
          <w:i/>
          <w:iCs/>
          <w:color w:val="000000"/>
          <w:lang w:val="en-GB"/>
        </w:rPr>
      </w:pPr>
    </w:p>
    <w:p w:rsidR="009F5E75" w:rsidRDefault="009F5E75" w:rsidP="009F5E75">
      <w:pPr>
        <w:shd w:val="clear" w:color="auto" w:fill="FFFFFF"/>
        <w:tabs>
          <w:tab w:val="left" w:pos="8505"/>
        </w:tabs>
        <w:ind w:right="525"/>
        <w:rPr>
          <w:i/>
          <w:iCs/>
          <w:color w:val="000000"/>
          <w:sz w:val="22"/>
        </w:rPr>
      </w:pPr>
    </w:p>
    <w:sectPr w:rsidR="009F5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0"/>
    <w:rsid w:val="00001963"/>
    <w:rsid w:val="000053B8"/>
    <w:rsid w:val="00006D29"/>
    <w:rsid w:val="00007A87"/>
    <w:rsid w:val="00010F0B"/>
    <w:rsid w:val="00030996"/>
    <w:rsid w:val="000334F7"/>
    <w:rsid w:val="000358B8"/>
    <w:rsid w:val="0003750D"/>
    <w:rsid w:val="00037AB2"/>
    <w:rsid w:val="00047880"/>
    <w:rsid w:val="00050ABB"/>
    <w:rsid w:val="00053167"/>
    <w:rsid w:val="00053986"/>
    <w:rsid w:val="00053BF1"/>
    <w:rsid w:val="00054A7F"/>
    <w:rsid w:val="000553B8"/>
    <w:rsid w:val="000600D0"/>
    <w:rsid w:val="000633D6"/>
    <w:rsid w:val="00072517"/>
    <w:rsid w:val="0008316E"/>
    <w:rsid w:val="000833E7"/>
    <w:rsid w:val="000851B9"/>
    <w:rsid w:val="00087930"/>
    <w:rsid w:val="00090856"/>
    <w:rsid w:val="00091B1A"/>
    <w:rsid w:val="00092550"/>
    <w:rsid w:val="0009524E"/>
    <w:rsid w:val="00095DF3"/>
    <w:rsid w:val="00096F4D"/>
    <w:rsid w:val="000971C8"/>
    <w:rsid w:val="000A14EE"/>
    <w:rsid w:val="000A2E10"/>
    <w:rsid w:val="000A40D6"/>
    <w:rsid w:val="000A43CC"/>
    <w:rsid w:val="000B2D3A"/>
    <w:rsid w:val="000C4806"/>
    <w:rsid w:val="000C6E9D"/>
    <w:rsid w:val="000E0BE6"/>
    <w:rsid w:val="000E21ED"/>
    <w:rsid w:val="000E3634"/>
    <w:rsid w:val="000E3ACD"/>
    <w:rsid w:val="000F02CD"/>
    <w:rsid w:val="000F3A32"/>
    <w:rsid w:val="000F6F7B"/>
    <w:rsid w:val="000F77A4"/>
    <w:rsid w:val="00103805"/>
    <w:rsid w:val="00103EA5"/>
    <w:rsid w:val="00104711"/>
    <w:rsid w:val="0010790C"/>
    <w:rsid w:val="00107942"/>
    <w:rsid w:val="001157C0"/>
    <w:rsid w:val="001159AD"/>
    <w:rsid w:val="0012115F"/>
    <w:rsid w:val="00122A71"/>
    <w:rsid w:val="00124BA3"/>
    <w:rsid w:val="00133AE8"/>
    <w:rsid w:val="001365EE"/>
    <w:rsid w:val="001406EB"/>
    <w:rsid w:val="00144C85"/>
    <w:rsid w:val="00150B5A"/>
    <w:rsid w:val="00155502"/>
    <w:rsid w:val="00161903"/>
    <w:rsid w:val="00161D5E"/>
    <w:rsid w:val="001705F9"/>
    <w:rsid w:val="00174607"/>
    <w:rsid w:val="0017596A"/>
    <w:rsid w:val="00182AC6"/>
    <w:rsid w:val="001844C3"/>
    <w:rsid w:val="0018588B"/>
    <w:rsid w:val="001929A9"/>
    <w:rsid w:val="00195595"/>
    <w:rsid w:val="0019717B"/>
    <w:rsid w:val="001A2983"/>
    <w:rsid w:val="001A55D1"/>
    <w:rsid w:val="001A6FDD"/>
    <w:rsid w:val="001B00D5"/>
    <w:rsid w:val="001B1A29"/>
    <w:rsid w:val="001C18E1"/>
    <w:rsid w:val="001C41A0"/>
    <w:rsid w:val="001C5B89"/>
    <w:rsid w:val="001D51FE"/>
    <w:rsid w:val="001E1087"/>
    <w:rsid w:val="001E6704"/>
    <w:rsid w:val="001F231E"/>
    <w:rsid w:val="001F587E"/>
    <w:rsid w:val="001F7042"/>
    <w:rsid w:val="00210403"/>
    <w:rsid w:val="00211A77"/>
    <w:rsid w:val="0021339A"/>
    <w:rsid w:val="002242C6"/>
    <w:rsid w:val="00231F5E"/>
    <w:rsid w:val="00233250"/>
    <w:rsid w:val="00242DEF"/>
    <w:rsid w:val="00246EAA"/>
    <w:rsid w:val="002521C2"/>
    <w:rsid w:val="00254BF0"/>
    <w:rsid w:val="002555CC"/>
    <w:rsid w:val="00260471"/>
    <w:rsid w:val="00270428"/>
    <w:rsid w:val="002717C5"/>
    <w:rsid w:val="00274483"/>
    <w:rsid w:val="002745D6"/>
    <w:rsid w:val="002832D1"/>
    <w:rsid w:val="00283AF1"/>
    <w:rsid w:val="00285B3A"/>
    <w:rsid w:val="00287CD5"/>
    <w:rsid w:val="00290006"/>
    <w:rsid w:val="002909BC"/>
    <w:rsid w:val="0029136A"/>
    <w:rsid w:val="00293889"/>
    <w:rsid w:val="00294289"/>
    <w:rsid w:val="00294EB7"/>
    <w:rsid w:val="00296D7D"/>
    <w:rsid w:val="002B39CC"/>
    <w:rsid w:val="002B6AF3"/>
    <w:rsid w:val="002B6F21"/>
    <w:rsid w:val="002C5171"/>
    <w:rsid w:val="002C5E14"/>
    <w:rsid w:val="002D0368"/>
    <w:rsid w:val="002D0FE2"/>
    <w:rsid w:val="002D2355"/>
    <w:rsid w:val="002D3BA4"/>
    <w:rsid w:val="002D63EE"/>
    <w:rsid w:val="002E0245"/>
    <w:rsid w:val="002E1B7F"/>
    <w:rsid w:val="002E3098"/>
    <w:rsid w:val="002E3A59"/>
    <w:rsid w:val="002E55B0"/>
    <w:rsid w:val="002F345D"/>
    <w:rsid w:val="0030437A"/>
    <w:rsid w:val="00304FE9"/>
    <w:rsid w:val="00305CED"/>
    <w:rsid w:val="00313A70"/>
    <w:rsid w:val="003147BD"/>
    <w:rsid w:val="00315F56"/>
    <w:rsid w:val="00322017"/>
    <w:rsid w:val="00332764"/>
    <w:rsid w:val="00336073"/>
    <w:rsid w:val="003368B1"/>
    <w:rsid w:val="003441AA"/>
    <w:rsid w:val="00346584"/>
    <w:rsid w:val="00350269"/>
    <w:rsid w:val="00351A00"/>
    <w:rsid w:val="003579B1"/>
    <w:rsid w:val="00357E37"/>
    <w:rsid w:val="00370502"/>
    <w:rsid w:val="0037072E"/>
    <w:rsid w:val="003776A6"/>
    <w:rsid w:val="003868AB"/>
    <w:rsid w:val="00392657"/>
    <w:rsid w:val="00393F3A"/>
    <w:rsid w:val="0039450C"/>
    <w:rsid w:val="003A1418"/>
    <w:rsid w:val="003A19F6"/>
    <w:rsid w:val="003A41A3"/>
    <w:rsid w:val="003B4A19"/>
    <w:rsid w:val="003B75E2"/>
    <w:rsid w:val="003C051C"/>
    <w:rsid w:val="003C5CA5"/>
    <w:rsid w:val="003D3738"/>
    <w:rsid w:val="003D3993"/>
    <w:rsid w:val="003D4DC0"/>
    <w:rsid w:val="003D7808"/>
    <w:rsid w:val="003F5A06"/>
    <w:rsid w:val="0040356B"/>
    <w:rsid w:val="00407A57"/>
    <w:rsid w:val="00407D4C"/>
    <w:rsid w:val="004129D0"/>
    <w:rsid w:val="00415796"/>
    <w:rsid w:val="00424B8C"/>
    <w:rsid w:val="00425856"/>
    <w:rsid w:val="0042718C"/>
    <w:rsid w:val="00440CFB"/>
    <w:rsid w:val="00441622"/>
    <w:rsid w:val="00443C66"/>
    <w:rsid w:val="00444E22"/>
    <w:rsid w:val="00447153"/>
    <w:rsid w:val="00447A46"/>
    <w:rsid w:val="004655F6"/>
    <w:rsid w:val="004655FA"/>
    <w:rsid w:val="00470E35"/>
    <w:rsid w:val="00472343"/>
    <w:rsid w:val="00476E40"/>
    <w:rsid w:val="004801BE"/>
    <w:rsid w:val="004847E9"/>
    <w:rsid w:val="004851D6"/>
    <w:rsid w:val="00485E33"/>
    <w:rsid w:val="00490015"/>
    <w:rsid w:val="00491A47"/>
    <w:rsid w:val="004934A7"/>
    <w:rsid w:val="00493837"/>
    <w:rsid w:val="004A0204"/>
    <w:rsid w:val="004A081D"/>
    <w:rsid w:val="004A4901"/>
    <w:rsid w:val="004A7BB6"/>
    <w:rsid w:val="004A7CCD"/>
    <w:rsid w:val="004B1C5E"/>
    <w:rsid w:val="004B35B6"/>
    <w:rsid w:val="004C3CD1"/>
    <w:rsid w:val="004C3D77"/>
    <w:rsid w:val="004C70B2"/>
    <w:rsid w:val="004D18C0"/>
    <w:rsid w:val="004D1A0F"/>
    <w:rsid w:val="004D4EB0"/>
    <w:rsid w:val="004D5857"/>
    <w:rsid w:val="004E1EE6"/>
    <w:rsid w:val="004E46E0"/>
    <w:rsid w:val="004E5F5E"/>
    <w:rsid w:val="004E7847"/>
    <w:rsid w:val="004F062B"/>
    <w:rsid w:val="004F44ED"/>
    <w:rsid w:val="004F4A43"/>
    <w:rsid w:val="005004A0"/>
    <w:rsid w:val="00500FF4"/>
    <w:rsid w:val="00506953"/>
    <w:rsid w:val="0051278C"/>
    <w:rsid w:val="0052153C"/>
    <w:rsid w:val="00524284"/>
    <w:rsid w:val="00524680"/>
    <w:rsid w:val="005267CC"/>
    <w:rsid w:val="0052727E"/>
    <w:rsid w:val="005418C6"/>
    <w:rsid w:val="00541C0B"/>
    <w:rsid w:val="005421F9"/>
    <w:rsid w:val="00545A89"/>
    <w:rsid w:val="00547179"/>
    <w:rsid w:val="00550026"/>
    <w:rsid w:val="0055114D"/>
    <w:rsid w:val="00552FC2"/>
    <w:rsid w:val="00553D34"/>
    <w:rsid w:val="00561DB0"/>
    <w:rsid w:val="00561F7E"/>
    <w:rsid w:val="00566DC2"/>
    <w:rsid w:val="00567CC5"/>
    <w:rsid w:val="00571F30"/>
    <w:rsid w:val="00583610"/>
    <w:rsid w:val="00583D4B"/>
    <w:rsid w:val="005843AE"/>
    <w:rsid w:val="00585267"/>
    <w:rsid w:val="00591277"/>
    <w:rsid w:val="00591490"/>
    <w:rsid w:val="005A01C3"/>
    <w:rsid w:val="005A04AE"/>
    <w:rsid w:val="005B0397"/>
    <w:rsid w:val="005B27DA"/>
    <w:rsid w:val="005B2C82"/>
    <w:rsid w:val="005C0FF9"/>
    <w:rsid w:val="005C546C"/>
    <w:rsid w:val="005D5093"/>
    <w:rsid w:val="005E0D72"/>
    <w:rsid w:val="005F287F"/>
    <w:rsid w:val="005F40A0"/>
    <w:rsid w:val="005F434B"/>
    <w:rsid w:val="005F5BBB"/>
    <w:rsid w:val="006027FC"/>
    <w:rsid w:val="00606708"/>
    <w:rsid w:val="00624DEF"/>
    <w:rsid w:val="00625CCF"/>
    <w:rsid w:val="00641B49"/>
    <w:rsid w:val="00652977"/>
    <w:rsid w:val="00652AF1"/>
    <w:rsid w:val="0066393F"/>
    <w:rsid w:val="00672B40"/>
    <w:rsid w:val="00673ABF"/>
    <w:rsid w:val="006745A7"/>
    <w:rsid w:val="00674C6E"/>
    <w:rsid w:val="00676AAF"/>
    <w:rsid w:val="0068203F"/>
    <w:rsid w:val="00691A1B"/>
    <w:rsid w:val="0069285F"/>
    <w:rsid w:val="006A3D3E"/>
    <w:rsid w:val="006A4A88"/>
    <w:rsid w:val="006A5B4E"/>
    <w:rsid w:val="006B6544"/>
    <w:rsid w:val="006C0CD5"/>
    <w:rsid w:val="006C2DA5"/>
    <w:rsid w:val="006C2FBA"/>
    <w:rsid w:val="006C4D83"/>
    <w:rsid w:val="006D17D5"/>
    <w:rsid w:val="006D4315"/>
    <w:rsid w:val="006D79D0"/>
    <w:rsid w:val="006F0A9A"/>
    <w:rsid w:val="006F2172"/>
    <w:rsid w:val="006F2C19"/>
    <w:rsid w:val="006F3BE6"/>
    <w:rsid w:val="006F3DAF"/>
    <w:rsid w:val="007001F1"/>
    <w:rsid w:val="00701037"/>
    <w:rsid w:val="007033B0"/>
    <w:rsid w:val="00716795"/>
    <w:rsid w:val="00720247"/>
    <w:rsid w:val="0072046E"/>
    <w:rsid w:val="007217AF"/>
    <w:rsid w:val="0074034C"/>
    <w:rsid w:val="00741A13"/>
    <w:rsid w:val="00746DCB"/>
    <w:rsid w:val="00750FF0"/>
    <w:rsid w:val="00755532"/>
    <w:rsid w:val="00756DBA"/>
    <w:rsid w:val="00763DB7"/>
    <w:rsid w:val="007646EA"/>
    <w:rsid w:val="00771328"/>
    <w:rsid w:val="00773C50"/>
    <w:rsid w:val="00777646"/>
    <w:rsid w:val="00783EE8"/>
    <w:rsid w:val="007865F7"/>
    <w:rsid w:val="007915C6"/>
    <w:rsid w:val="007928B1"/>
    <w:rsid w:val="007941E6"/>
    <w:rsid w:val="007945C1"/>
    <w:rsid w:val="00797E27"/>
    <w:rsid w:val="007A1A28"/>
    <w:rsid w:val="007A332C"/>
    <w:rsid w:val="007A4810"/>
    <w:rsid w:val="007A6882"/>
    <w:rsid w:val="007A747C"/>
    <w:rsid w:val="007A7979"/>
    <w:rsid w:val="007B3843"/>
    <w:rsid w:val="007B6CD8"/>
    <w:rsid w:val="007C25E5"/>
    <w:rsid w:val="007C3976"/>
    <w:rsid w:val="007C4106"/>
    <w:rsid w:val="007C4BE8"/>
    <w:rsid w:val="007C503B"/>
    <w:rsid w:val="007D355C"/>
    <w:rsid w:val="007D6FD1"/>
    <w:rsid w:val="007E60FC"/>
    <w:rsid w:val="007E6AAF"/>
    <w:rsid w:val="007F031E"/>
    <w:rsid w:val="007F03DD"/>
    <w:rsid w:val="00805832"/>
    <w:rsid w:val="00812281"/>
    <w:rsid w:val="00813698"/>
    <w:rsid w:val="008161B3"/>
    <w:rsid w:val="0081775B"/>
    <w:rsid w:val="00823065"/>
    <w:rsid w:val="00827C13"/>
    <w:rsid w:val="0083584E"/>
    <w:rsid w:val="0083699D"/>
    <w:rsid w:val="0083793B"/>
    <w:rsid w:val="0085238D"/>
    <w:rsid w:val="00855C6F"/>
    <w:rsid w:val="00857669"/>
    <w:rsid w:val="00860100"/>
    <w:rsid w:val="008717FF"/>
    <w:rsid w:val="00872D11"/>
    <w:rsid w:val="008737E3"/>
    <w:rsid w:val="00873B5B"/>
    <w:rsid w:val="008743CA"/>
    <w:rsid w:val="0087619B"/>
    <w:rsid w:val="00883F4A"/>
    <w:rsid w:val="0088656E"/>
    <w:rsid w:val="008868DA"/>
    <w:rsid w:val="0088707F"/>
    <w:rsid w:val="00890E59"/>
    <w:rsid w:val="00892B50"/>
    <w:rsid w:val="008962B4"/>
    <w:rsid w:val="008B3F3D"/>
    <w:rsid w:val="008C2A8B"/>
    <w:rsid w:val="008C52F8"/>
    <w:rsid w:val="008D10A8"/>
    <w:rsid w:val="008D52C0"/>
    <w:rsid w:val="00901321"/>
    <w:rsid w:val="0090470B"/>
    <w:rsid w:val="0091067C"/>
    <w:rsid w:val="00911256"/>
    <w:rsid w:val="009135E2"/>
    <w:rsid w:val="0092329C"/>
    <w:rsid w:val="009235BD"/>
    <w:rsid w:val="00936050"/>
    <w:rsid w:val="00943417"/>
    <w:rsid w:val="00956847"/>
    <w:rsid w:val="00956889"/>
    <w:rsid w:val="00957A44"/>
    <w:rsid w:val="00970B5D"/>
    <w:rsid w:val="00971167"/>
    <w:rsid w:val="0097755B"/>
    <w:rsid w:val="00977CB9"/>
    <w:rsid w:val="00986104"/>
    <w:rsid w:val="00987029"/>
    <w:rsid w:val="0099100B"/>
    <w:rsid w:val="00993B20"/>
    <w:rsid w:val="00993FD8"/>
    <w:rsid w:val="009A162A"/>
    <w:rsid w:val="009A528A"/>
    <w:rsid w:val="009A7F30"/>
    <w:rsid w:val="009B08A2"/>
    <w:rsid w:val="009B0CE0"/>
    <w:rsid w:val="009D19F6"/>
    <w:rsid w:val="009D7C7E"/>
    <w:rsid w:val="009F293A"/>
    <w:rsid w:val="009F5E75"/>
    <w:rsid w:val="009F7985"/>
    <w:rsid w:val="00A00F9C"/>
    <w:rsid w:val="00A05344"/>
    <w:rsid w:val="00A10983"/>
    <w:rsid w:val="00A11918"/>
    <w:rsid w:val="00A16257"/>
    <w:rsid w:val="00A162FF"/>
    <w:rsid w:val="00A22FBE"/>
    <w:rsid w:val="00A23B1C"/>
    <w:rsid w:val="00A2480A"/>
    <w:rsid w:val="00A32663"/>
    <w:rsid w:val="00A33F5A"/>
    <w:rsid w:val="00A50A22"/>
    <w:rsid w:val="00A50BD3"/>
    <w:rsid w:val="00A53F30"/>
    <w:rsid w:val="00A561BD"/>
    <w:rsid w:val="00A57075"/>
    <w:rsid w:val="00A6368B"/>
    <w:rsid w:val="00A64312"/>
    <w:rsid w:val="00A64934"/>
    <w:rsid w:val="00A70DE6"/>
    <w:rsid w:val="00A722AD"/>
    <w:rsid w:val="00A7547F"/>
    <w:rsid w:val="00A8715B"/>
    <w:rsid w:val="00A9193D"/>
    <w:rsid w:val="00A932BD"/>
    <w:rsid w:val="00AA0AD8"/>
    <w:rsid w:val="00AA1D6C"/>
    <w:rsid w:val="00AA1F00"/>
    <w:rsid w:val="00AA200C"/>
    <w:rsid w:val="00AA3746"/>
    <w:rsid w:val="00AA6FEC"/>
    <w:rsid w:val="00AB0B45"/>
    <w:rsid w:val="00AB3D51"/>
    <w:rsid w:val="00AC08EB"/>
    <w:rsid w:val="00AC3170"/>
    <w:rsid w:val="00AC415B"/>
    <w:rsid w:val="00AC5571"/>
    <w:rsid w:val="00AD1EF3"/>
    <w:rsid w:val="00AD2A3A"/>
    <w:rsid w:val="00AD371C"/>
    <w:rsid w:val="00AD43DB"/>
    <w:rsid w:val="00AD59D5"/>
    <w:rsid w:val="00AD7BA6"/>
    <w:rsid w:val="00AE489E"/>
    <w:rsid w:val="00AE53C2"/>
    <w:rsid w:val="00AF32AB"/>
    <w:rsid w:val="00AF4FA8"/>
    <w:rsid w:val="00B013D3"/>
    <w:rsid w:val="00B0236C"/>
    <w:rsid w:val="00B02869"/>
    <w:rsid w:val="00B02EC2"/>
    <w:rsid w:val="00B0643F"/>
    <w:rsid w:val="00B14438"/>
    <w:rsid w:val="00B172BA"/>
    <w:rsid w:val="00B2153D"/>
    <w:rsid w:val="00B21C11"/>
    <w:rsid w:val="00B25883"/>
    <w:rsid w:val="00B27FE7"/>
    <w:rsid w:val="00B305D9"/>
    <w:rsid w:val="00B31FA0"/>
    <w:rsid w:val="00B44620"/>
    <w:rsid w:val="00B447FF"/>
    <w:rsid w:val="00B47114"/>
    <w:rsid w:val="00B53843"/>
    <w:rsid w:val="00B55CD6"/>
    <w:rsid w:val="00B56851"/>
    <w:rsid w:val="00B610C2"/>
    <w:rsid w:val="00B66EB3"/>
    <w:rsid w:val="00B7031A"/>
    <w:rsid w:val="00B73BFB"/>
    <w:rsid w:val="00B81A6B"/>
    <w:rsid w:val="00B865B3"/>
    <w:rsid w:val="00B91177"/>
    <w:rsid w:val="00B91FA6"/>
    <w:rsid w:val="00B9416D"/>
    <w:rsid w:val="00BA6510"/>
    <w:rsid w:val="00BB0103"/>
    <w:rsid w:val="00BB5682"/>
    <w:rsid w:val="00BB7EC1"/>
    <w:rsid w:val="00BC5FF5"/>
    <w:rsid w:val="00BC79D7"/>
    <w:rsid w:val="00BD020C"/>
    <w:rsid w:val="00BE7EB6"/>
    <w:rsid w:val="00BF206F"/>
    <w:rsid w:val="00BF2888"/>
    <w:rsid w:val="00C01229"/>
    <w:rsid w:val="00C0503E"/>
    <w:rsid w:val="00C0534E"/>
    <w:rsid w:val="00C05B6F"/>
    <w:rsid w:val="00C11F21"/>
    <w:rsid w:val="00C12ABD"/>
    <w:rsid w:val="00C137EF"/>
    <w:rsid w:val="00C1613B"/>
    <w:rsid w:val="00C20075"/>
    <w:rsid w:val="00C36C84"/>
    <w:rsid w:val="00C379B2"/>
    <w:rsid w:val="00C408DA"/>
    <w:rsid w:val="00C41CEC"/>
    <w:rsid w:val="00C425D2"/>
    <w:rsid w:val="00C44FD4"/>
    <w:rsid w:val="00C47376"/>
    <w:rsid w:val="00C510AD"/>
    <w:rsid w:val="00C64CD8"/>
    <w:rsid w:val="00C7594C"/>
    <w:rsid w:val="00C90964"/>
    <w:rsid w:val="00C92E51"/>
    <w:rsid w:val="00C93104"/>
    <w:rsid w:val="00C95A15"/>
    <w:rsid w:val="00CA1FB3"/>
    <w:rsid w:val="00CA296B"/>
    <w:rsid w:val="00CB2F4B"/>
    <w:rsid w:val="00CB6F5C"/>
    <w:rsid w:val="00CB7484"/>
    <w:rsid w:val="00CB794E"/>
    <w:rsid w:val="00CC10E1"/>
    <w:rsid w:val="00CC3976"/>
    <w:rsid w:val="00CC75B5"/>
    <w:rsid w:val="00CE10FE"/>
    <w:rsid w:val="00CE64A9"/>
    <w:rsid w:val="00CE737C"/>
    <w:rsid w:val="00D00766"/>
    <w:rsid w:val="00D0448B"/>
    <w:rsid w:val="00D05F56"/>
    <w:rsid w:val="00D0601F"/>
    <w:rsid w:val="00D1272E"/>
    <w:rsid w:val="00D12E4E"/>
    <w:rsid w:val="00D22810"/>
    <w:rsid w:val="00D3327A"/>
    <w:rsid w:val="00D36C3F"/>
    <w:rsid w:val="00D456EA"/>
    <w:rsid w:val="00D52CA9"/>
    <w:rsid w:val="00D54297"/>
    <w:rsid w:val="00D56F74"/>
    <w:rsid w:val="00D576B0"/>
    <w:rsid w:val="00D605F4"/>
    <w:rsid w:val="00D61E1E"/>
    <w:rsid w:val="00D7325C"/>
    <w:rsid w:val="00D73486"/>
    <w:rsid w:val="00D83E9E"/>
    <w:rsid w:val="00D861EA"/>
    <w:rsid w:val="00D87E6F"/>
    <w:rsid w:val="00DA3245"/>
    <w:rsid w:val="00DA75E7"/>
    <w:rsid w:val="00DB26D3"/>
    <w:rsid w:val="00DB5AFA"/>
    <w:rsid w:val="00DC62FE"/>
    <w:rsid w:val="00DD08FF"/>
    <w:rsid w:val="00DD6A7C"/>
    <w:rsid w:val="00DE404C"/>
    <w:rsid w:val="00DE54E6"/>
    <w:rsid w:val="00E22C7D"/>
    <w:rsid w:val="00E305C9"/>
    <w:rsid w:val="00E30D5D"/>
    <w:rsid w:val="00E36CC6"/>
    <w:rsid w:val="00E40065"/>
    <w:rsid w:val="00E400D8"/>
    <w:rsid w:val="00E50806"/>
    <w:rsid w:val="00E57651"/>
    <w:rsid w:val="00E663D1"/>
    <w:rsid w:val="00E7006F"/>
    <w:rsid w:val="00E71465"/>
    <w:rsid w:val="00E716A4"/>
    <w:rsid w:val="00E75CA2"/>
    <w:rsid w:val="00E76FAC"/>
    <w:rsid w:val="00E83E55"/>
    <w:rsid w:val="00E8645B"/>
    <w:rsid w:val="00E90A7B"/>
    <w:rsid w:val="00E9352B"/>
    <w:rsid w:val="00E9685B"/>
    <w:rsid w:val="00EB0DC2"/>
    <w:rsid w:val="00EC18D5"/>
    <w:rsid w:val="00EC3E4E"/>
    <w:rsid w:val="00EC451D"/>
    <w:rsid w:val="00EC4CE4"/>
    <w:rsid w:val="00ED643E"/>
    <w:rsid w:val="00ED7166"/>
    <w:rsid w:val="00EE4D25"/>
    <w:rsid w:val="00EE74E1"/>
    <w:rsid w:val="00F0140E"/>
    <w:rsid w:val="00F06DB0"/>
    <w:rsid w:val="00F10470"/>
    <w:rsid w:val="00F10C15"/>
    <w:rsid w:val="00F1500A"/>
    <w:rsid w:val="00F27BDB"/>
    <w:rsid w:val="00F301E8"/>
    <w:rsid w:val="00F32384"/>
    <w:rsid w:val="00F40C8B"/>
    <w:rsid w:val="00F414A0"/>
    <w:rsid w:val="00F415E0"/>
    <w:rsid w:val="00F4500B"/>
    <w:rsid w:val="00F45FA6"/>
    <w:rsid w:val="00F54CA6"/>
    <w:rsid w:val="00F55058"/>
    <w:rsid w:val="00F565ED"/>
    <w:rsid w:val="00F76327"/>
    <w:rsid w:val="00F76980"/>
    <w:rsid w:val="00F912F5"/>
    <w:rsid w:val="00F92EED"/>
    <w:rsid w:val="00FA1EA1"/>
    <w:rsid w:val="00FA2149"/>
    <w:rsid w:val="00FD3E16"/>
    <w:rsid w:val="00FD7FDC"/>
    <w:rsid w:val="00FE2C3C"/>
    <w:rsid w:val="00FF0710"/>
    <w:rsid w:val="00FF360D"/>
    <w:rsid w:val="00FF64EE"/>
    <w:rsid w:val="00FF7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DCFAB-8E66-4C0C-B916-141DFBFD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5E75"/>
    <w:pPr>
      <w:spacing w:after="0" w:line="240" w:lineRule="auto"/>
    </w:pPr>
    <w:rPr>
      <w:rFonts w:ascii="Times New Roman" w:hAnsi="Times New Roman" w:cs="Times New Roman"/>
      <w:sz w:val="24"/>
      <w:szCs w:val="24"/>
      <w:lang w:eastAsia="sl-SI"/>
    </w:rPr>
  </w:style>
  <w:style w:type="paragraph" w:styleId="Naslov1">
    <w:name w:val="heading 1"/>
    <w:basedOn w:val="Navaden"/>
    <w:next w:val="Navaden"/>
    <w:link w:val="Naslov1Znak"/>
    <w:uiPriority w:val="9"/>
    <w:qFormat/>
    <w:rsid w:val="009F5E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F5E75"/>
    <w:rPr>
      <w:rFonts w:asciiTheme="majorHAnsi" w:eastAsiaTheme="majorEastAsia" w:hAnsiTheme="majorHAnsi" w:cstheme="majorBidi"/>
      <w:b/>
      <w:bCs/>
      <w:color w:val="2E74B5" w:themeColor="accent1" w:themeShade="BF"/>
      <w:sz w:val="28"/>
      <w:szCs w:val="28"/>
      <w:lang w:eastAsia="sl-SI"/>
    </w:rPr>
  </w:style>
  <w:style w:type="paragraph" w:styleId="Navadensplet">
    <w:name w:val="Normal (Web)"/>
    <w:basedOn w:val="Navaden"/>
    <w:unhideWhenUsed/>
    <w:rsid w:val="009F5E75"/>
    <w:pPr>
      <w:spacing w:before="100" w:beforeAutospacing="1" w:after="100" w:afterAutospacing="1"/>
    </w:pPr>
  </w:style>
  <w:style w:type="character" w:styleId="Krepko">
    <w:name w:val="Strong"/>
    <w:basedOn w:val="Privzetapisavaodstavka"/>
    <w:uiPriority w:val="22"/>
    <w:qFormat/>
    <w:rsid w:val="009F5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5</cp:revision>
  <dcterms:created xsi:type="dcterms:W3CDTF">2014-02-27T22:31:00Z</dcterms:created>
  <dcterms:modified xsi:type="dcterms:W3CDTF">2014-03-09T21:55:00Z</dcterms:modified>
</cp:coreProperties>
</file>