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FE" w:rsidRPr="005221CF" w:rsidRDefault="003A59FE" w:rsidP="005221CF">
      <w:pPr>
        <w:spacing w:after="200"/>
        <w:jc w:val="center"/>
        <w:rPr>
          <w:sz w:val="28"/>
          <w:szCs w:val="28"/>
        </w:rPr>
      </w:pPr>
      <w:r w:rsidRPr="005221CF">
        <w:rPr>
          <w:b/>
          <w:bCs/>
          <w:color w:val="000000"/>
          <w:sz w:val="28"/>
          <w:szCs w:val="28"/>
        </w:rPr>
        <w:t>H KAKOVOSTNEMU POUČEVANJU SODI TUDI UČINKOVITO GOVORNO NASTOPANJE</w:t>
      </w:r>
    </w:p>
    <w:p w:rsidR="003A59FE" w:rsidRPr="005221CF" w:rsidRDefault="003A59FE" w:rsidP="005221CF">
      <w:pPr>
        <w:spacing w:after="200"/>
        <w:jc w:val="center"/>
        <w:rPr>
          <w:sz w:val="28"/>
          <w:szCs w:val="28"/>
        </w:rPr>
      </w:pPr>
      <w:r w:rsidRPr="005221CF">
        <w:rPr>
          <w:b/>
          <w:bCs/>
          <w:color w:val="000000"/>
          <w:sz w:val="28"/>
          <w:szCs w:val="28"/>
          <w:lang w:val="en-GB"/>
        </w:rPr>
        <w:t>QUALITY TEACHING ENCOMPASSES ALSO EFFICIENT RHETORICAL APPEARANCE</w:t>
      </w:r>
    </w:p>
    <w:p w:rsidR="003A59FE" w:rsidRPr="005221CF" w:rsidRDefault="003A59FE" w:rsidP="005221CF">
      <w:pPr>
        <w:spacing w:line="225" w:lineRule="atLeast"/>
        <w:jc w:val="center"/>
        <w:rPr>
          <w:bCs/>
          <w:color w:val="333333"/>
          <w:sz w:val="22"/>
          <w:szCs w:val="22"/>
        </w:rPr>
      </w:pPr>
      <w:r w:rsidRPr="005221CF">
        <w:rPr>
          <w:bCs/>
          <w:color w:val="333333"/>
          <w:sz w:val="22"/>
          <w:szCs w:val="22"/>
        </w:rPr>
        <w:t>Tomaž Petek</w:t>
      </w:r>
    </w:p>
    <w:p w:rsidR="003A59FE" w:rsidRPr="005221CF" w:rsidRDefault="003A59FE" w:rsidP="005221CF">
      <w:pPr>
        <w:spacing w:line="225" w:lineRule="atLeast"/>
        <w:jc w:val="center"/>
        <w:rPr>
          <w:bCs/>
          <w:color w:val="333333"/>
          <w:sz w:val="22"/>
          <w:szCs w:val="22"/>
        </w:rPr>
      </w:pPr>
      <w:r w:rsidRPr="005221CF">
        <w:rPr>
          <w:bCs/>
          <w:color w:val="333333"/>
          <w:sz w:val="22"/>
          <w:szCs w:val="22"/>
        </w:rPr>
        <w:t>Peda</w:t>
      </w:r>
      <w:r>
        <w:rPr>
          <w:bCs/>
          <w:color w:val="333333"/>
          <w:sz w:val="22"/>
          <w:szCs w:val="22"/>
        </w:rPr>
        <w:t>goška fakulteta Univerze v Ljubljani</w:t>
      </w:r>
    </w:p>
    <w:p w:rsidR="003A59FE" w:rsidRPr="005221CF" w:rsidRDefault="003A59FE" w:rsidP="005221CF">
      <w:pPr>
        <w:spacing w:line="225" w:lineRule="atLeast"/>
        <w:jc w:val="center"/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>Tomaz.Petek@pef.uni-lj.si</w:t>
      </w:r>
    </w:p>
    <w:p w:rsidR="003A59FE" w:rsidRPr="0039580A" w:rsidRDefault="003A59FE" w:rsidP="005221CF">
      <w:pPr>
        <w:spacing w:line="225" w:lineRule="atLeast"/>
        <w:jc w:val="center"/>
        <w:rPr>
          <w:bCs/>
          <w:color w:val="333333"/>
        </w:rPr>
      </w:pPr>
      <w:r w:rsidRPr="0039580A">
        <w:rPr>
          <w:bCs/>
          <w:color w:val="333333"/>
        </w:rPr>
        <w:br/>
      </w:r>
    </w:p>
    <w:p w:rsidR="003E2933" w:rsidRDefault="003E2933" w:rsidP="003E2933">
      <w:pPr>
        <w:pStyle w:val="Navadensplet"/>
        <w:spacing w:before="0" w:beforeAutospacing="0" w:after="0" w:afterAutospacing="0"/>
        <w:jc w:val="center"/>
        <w:rPr>
          <w:b/>
          <w:bCs/>
          <w:i/>
        </w:rPr>
      </w:pPr>
      <w:r>
        <w:rPr>
          <w:b/>
          <w:bCs/>
          <w:i/>
        </w:rPr>
        <w:t>Izvleček</w:t>
      </w:r>
    </w:p>
    <w:p w:rsidR="003E2933" w:rsidRPr="00494740" w:rsidRDefault="003E2933" w:rsidP="003E2933">
      <w:pPr>
        <w:pStyle w:val="Navadensplet"/>
        <w:spacing w:before="0" w:beforeAutospacing="0" w:after="0" w:afterAutospacing="0"/>
        <w:jc w:val="center"/>
        <w:rPr>
          <w:i/>
        </w:rPr>
      </w:pPr>
    </w:p>
    <w:p w:rsidR="003A59FE" w:rsidRPr="005221CF" w:rsidRDefault="003A59FE" w:rsidP="003E2933">
      <w:pPr>
        <w:jc w:val="both"/>
        <w:rPr>
          <w:i/>
        </w:rPr>
      </w:pPr>
      <w:r w:rsidRPr="005221CF">
        <w:rPr>
          <w:i/>
        </w:rPr>
        <w:t xml:space="preserve">Jezikoslovje se je s sporazumevanjem in v njegovem okviru z javnim govornim nastopanjem začelo ukvarjati sorazmerno pozno. To se je zgodilo šele z razvojem teorije govornih dejanj in pragmatike ter s pojmovno-funkcijskim in komunikacijskim pristopom pri učenju jezika, ko je govorjeni jezik postopoma začel stopati v ospredje jezikoslovnega raziskovanja. Učiteljeva sposobnost učinkovitega sporazumevanja predstavlja eno izmed temeljnih kompetenc, v okviru katere ima pomembno vlogo tudi javno govorno nastopanje. Ozaveščenost </w:t>
      </w:r>
      <w:r>
        <w:rPr>
          <w:i/>
        </w:rPr>
        <w:t>na tem področju</w:t>
      </w:r>
      <w:r w:rsidRPr="005221CF">
        <w:rPr>
          <w:i/>
        </w:rPr>
        <w:t xml:space="preserve"> je lahko priložnost za profesionalni razvoj učitelja. Ker gre za zahtevno in pomembno spretnost, se nam zdi ključnega pomena, da so učitelji o tem ustrezno izobraženi in usposobljeni za to dejavnost. </w:t>
      </w:r>
      <w:r w:rsidRPr="005221CF">
        <w:rPr>
          <w:i/>
          <w:noProof/>
        </w:rPr>
        <w:t>Pri razvijanju zmožnosti učiteljevega javnega govornega nastopanja je treba biti mdr. pozoren na sposobnost tvorjenja vsebin</w:t>
      </w:r>
      <w:r w:rsidR="00543A5D">
        <w:rPr>
          <w:i/>
          <w:noProof/>
        </w:rPr>
        <w:t>s</w:t>
      </w:r>
      <w:r w:rsidRPr="005221CF">
        <w:rPr>
          <w:i/>
          <w:noProof/>
        </w:rPr>
        <w:t xml:space="preserve">ko ustreznih, razumljivih, pravilnih in učinkovitih javnih enogovornih govorjenih besedil. </w:t>
      </w:r>
      <w:r w:rsidRPr="005221CF">
        <w:rPr>
          <w:i/>
        </w:rPr>
        <w:t xml:space="preserve">Učitelj se mora zavedati: 1) da mora biti dobro seznanjen z merili za javno govorno nastopanje in da mora imeti znanje o tvorjenju učinkovitih javnih </w:t>
      </w:r>
      <w:proofErr w:type="spellStart"/>
      <w:r w:rsidRPr="005221CF">
        <w:rPr>
          <w:i/>
        </w:rPr>
        <w:t>enogovornih</w:t>
      </w:r>
      <w:proofErr w:type="spellEnd"/>
      <w:r w:rsidRPr="005221CF">
        <w:rPr>
          <w:i/>
        </w:rPr>
        <w:t xml:space="preserve"> govorjenih besedil; 2) da so izkušnje eden glavnih dejavnikov čim boljšega javnega govornega nastopanja in da je koristno, če čim več javno govorno nastopa, in sicer ne samo v razredu, ampak tudi v drugih dejavnostih, povezanih s šolo; 3) da mora ves čas sproti ugotavljati, katero znanje o javnem govornem nastopanju bi moral še pridobiti ali poglobiti, da bi bil še učinkovitejši govorec; 4) da se mora ves čas govorno izpopolnjevati; 5) da mora biti kritičen do svojega javnega govornega nastopanja in da mora na osnovi prepoznanih napak izboljševati lastno govorno zmožnost; 6) da mora imeti jasen načrt, kako izboljšati svojo lastno govorno zmožnost; 7) da vsem poslušalcem (učencem in drugim) predstavlja govorni zgled.</w:t>
      </w:r>
    </w:p>
    <w:p w:rsidR="003E2933" w:rsidRDefault="003E2933" w:rsidP="003E2933">
      <w:pPr>
        <w:pStyle w:val="Navadensplet"/>
        <w:spacing w:before="0" w:beforeAutospacing="0" w:after="0" w:afterAutospacing="0"/>
        <w:jc w:val="both"/>
        <w:rPr>
          <w:b/>
          <w:bCs/>
          <w:i/>
        </w:rPr>
      </w:pPr>
    </w:p>
    <w:p w:rsidR="003A59FE" w:rsidRDefault="003A59FE" w:rsidP="003E2933">
      <w:pPr>
        <w:pStyle w:val="Navadensplet"/>
        <w:spacing w:before="0" w:beforeAutospacing="0" w:after="0" w:afterAutospacing="0"/>
        <w:jc w:val="both"/>
        <w:rPr>
          <w:i/>
        </w:rPr>
      </w:pPr>
      <w:r w:rsidRPr="00E25CB2">
        <w:rPr>
          <w:b/>
          <w:bCs/>
          <w:i/>
        </w:rPr>
        <w:t>Ključne besede:</w:t>
      </w:r>
      <w:r>
        <w:rPr>
          <w:i/>
        </w:rPr>
        <w:t xml:space="preserve"> govorno nastopanje, </w:t>
      </w:r>
      <w:proofErr w:type="spellStart"/>
      <w:r>
        <w:rPr>
          <w:i/>
        </w:rPr>
        <w:t>enogovorno</w:t>
      </w:r>
      <w:proofErr w:type="spellEnd"/>
      <w:r>
        <w:rPr>
          <w:i/>
        </w:rPr>
        <w:t xml:space="preserve"> govorjeno besedilo, govorni zgled, učitelji, vzgojno-izobraževalni proces  </w:t>
      </w:r>
    </w:p>
    <w:p w:rsidR="003A59FE" w:rsidRDefault="003A59FE" w:rsidP="003E2933">
      <w:pPr>
        <w:pStyle w:val="Navadensplet"/>
        <w:spacing w:before="0" w:beforeAutospacing="0" w:after="0" w:afterAutospacing="0"/>
        <w:rPr>
          <w:i/>
        </w:rPr>
      </w:pPr>
    </w:p>
    <w:p w:rsidR="003A59FE" w:rsidRDefault="003A59FE" w:rsidP="003E2933">
      <w:pPr>
        <w:pStyle w:val="Navadensplet"/>
        <w:spacing w:before="0" w:beforeAutospacing="0" w:after="0" w:afterAutospacing="0"/>
        <w:jc w:val="center"/>
        <w:rPr>
          <w:b/>
          <w:bCs/>
          <w:i/>
          <w:lang w:val="en-US"/>
        </w:rPr>
      </w:pPr>
      <w:r w:rsidRPr="004771F8">
        <w:rPr>
          <w:b/>
          <w:bCs/>
          <w:i/>
          <w:lang w:val="en-US"/>
        </w:rPr>
        <w:t>Abstract</w:t>
      </w:r>
    </w:p>
    <w:p w:rsidR="003E2933" w:rsidRPr="004771F8" w:rsidRDefault="003E2933" w:rsidP="003E2933">
      <w:pPr>
        <w:pStyle w:val="Navadensplet"/>
        <w:spacing w:before="0" w:beforeAutospacing="0" w:after="0" w:afterAutospacing="0"/>
        <w:jc w:val="center"/>
        <w:rPr>
          <w:i/>
          <w:lang w:val="en-US"/>
        </w:rPr>
      </w:pPr>
    </w:p>
    <w:p w:rsidR="00C32ABA" w:rsidRPr="004771F8" w:rsidRDefault="00DD536C" w:rsidP="003E2933">
      <w:pPr>
        <w:jc w:val="both"/>
        <w:rPr>
          <w:i/>
          <w:lang w:val="en-US"/>
        </w:rPr>
      </w:pPr>
      <w:r w:rsidRPr="004771F8">
        <w:rPr>
          <w:i/>
          <w:lang w:val="en-US"/>
        </w:rPr>
        <w:t>Linguistics started to deal with communication and public rhetorical appearance relatively late</w:t>
      </w:r>
      <w:r w:rsidR="00C32ABA" w:rsidRPr="004771F8">
        <w:rPr>
          <w:i/>
          <w:lang w:val="en-US"/>
        </w:rPr>
        <w:t>. T</w:t>
      </w:r>
      <w:r w:rsidRPr="004771F8">
        <w:rPr>
          <w:i/>
          <w:lang w:val="en-US"/>
        </w:rPr>
        <w:t xml:space="preserve">his happened </w:t>
      </w:r>
      <w:proofErr w:type="gramStart"/>
      <w:r w:rsidRPr="004771F8">
        <w:rPr>
          <w:i/>
          <w:lang w:val="en-US"/>
        </w:rPr>
        <w:t>n</w:t>
      </w:r>
      <w:r w:rsidR="00C32ABA" w:rsidRPr="004771F8">
        <w:rPr>
          <w:i/>
          <w:lang w:val="en-US"/>
        </w:rPr>
        <w:t>o</w:t>
      </w:r>
      <w:r w:rsidRPr="004771F8">
        <w:rPr>
          <w:i/>
          <w:lang w:val="en-US"/>
        </w:rPr>
        <w:t>t</w:t>
      </w:r>
      <w:proofErr w:type="gramEnd"/>
      <w:r w:rsidR="00C32ABA" w:rsidRPr="004771F8">
        <w:rPr>
          <w:i/>
          <w:lang w:val="en-US"/>
        </w:rPr>
        <w:t xml:space="preserve"> </w:t>
      </w:r>
      <w:proofErr w:type="gramStart"/>
      <w:r w:rsidRPr="004771F8">
        <w:rPr>
          <w:i/>
          <w:lang w:val="en-US"/>
        </w:rPr>
        <w:t>earlier</w:t>
      </w:r>
      <w:proofErr w:type="gramEnd"/>
      <w:r w:rsidRPr="004771F8">
        <w:rPr>
          <w:i/>
          <w:lang w:val="en-US"/>
        </w:rPr>
        <w:t xml:space="preserve"> than with development</w:t>
      </w:r>
      <w:r w:rsidR="00C32ABA" w:rsidRPr="004771F8">
        <w:rPr>
          <w:i/>
          <w:lang w:val="en-US"/>
        </w:rPr>
        <w:t xml:space="preserve"> </w:t>
      </w:r>
      <w:r w:rsidRPr="004771F8">
        <w:rPr>
          <w:i/>
          <w:lang w:val="en-US"/>
        </w:rPr>
        <w:t xml:space="preserve">of a </w:t>
      </w:r>
      <w:r w:rsidR="00C32ABA" w:rsidRPr="004771F8">
        <w:rPr>
          <w:i/>
          <w:lang w:val="en-US"/>
        </w:rPr>
        <w:t>t</w:t>
      </w:r>
      <w:r w:rsidRPr="004771F8">
        <w:rPr>
          <w:i/>
          <w:lang w:val="en-US"/>
        </w:rPr>
        <w:t>heory</w:t>
      </w:r>
      <w:r w:rsidR="00C32ABA" w:rsidRPr="004771F8">
        <w:rPr>
          <w:i/>
          <w:lang w:val="en-US"/>
        </w:rPr>
        <w:t xml:space="preserve"> </w:t>
      </w:r>
      <w:r w:rsidRPr="004771F8">
        <w:rPr>
          <w:i/>
          <w:lang w:val="en-US"/>
        </w:rPr>
        <w:t>of speech acts and pragmatics, and</w:t>
      </w:r>
      <w:r w:rsidR="00C32ABA" w:rsidRPr="004771F8">
        <w:rPr>
          <w:i/>
          <w:lang w:val="en-US"/>
        </w:rPr>
        <w:t xml:space="preserve"> </w:t>
      </w:r>
      <w:r w:rsidR="00552336" w:rsidRPr="004771F8">
        <w:rPr>
          <w:i/>
          <w:lang w:val="en-US"/>
        </w:rPr>
        <w:t xml:space="preserve">evolvement of </w:t>
      </w:r>
      <w:r w:rsidR="00A520F5" w:rsidRPr="004771F8">
        <w:rPr>
          <w:i/>
          <w:lang w:val="en-US"/>
        </w:rPr>
        <w:t>concept</w:t>
      </w:r>
      <w:r w:rsidR="00552336" w:rsidRPr="004771F8">
        <w:rPr>
          <w:i/>
          <w:lang w:val="en-US"/>
        </w:rPr>
        <w:t>u</w:t>
      </w:r>
      <w:r w:rsidR="00A520F5" w:rsidRPr="004771F8">
        <w:rPr>
          <w:i/>
          <w:lang w:val="en-US"/>
        </w:rPr>
        <w:t>al</w:t>
      </w:r>
      <w:r w:rsidR="00552336" w:rsidRPr="004771F8">
        <w:rPr>
          <w:i/>
          <w:lang w:val="en-US"/>
        </w:rPr>
        <w:t xml:space="preserve">ly </w:t>
      </w:r>
      <w:r w:rsidR="00A520F5" w:rsidRPr="004771F8">
        <w:rPr>
          <w:i/>
          <w:lang w:val="en-US"/>
        </w:rPr>
        <w:t>fun</w:t>
      </w:r>
      <w:r w:rsidR="00C32ABA" w:rsidRPr="004771F8">
        <w:rPr>
          <w:i/>
          <w:lang w:val="en-US"/>
        </w:rPr>
        <w:t>c</w:t>
      </w:r>
      <w:r w:rsidR="00A520F5" w:rsidRPr="004771F8">
        <w:rPr>
          <w:i/>
          <w:lang w:val="en-US"/>
        </w:rPr>
        <w:t>t</w:t>
      </w:r>
      <w:r w:rsidR="00C32ABA" w:rsidRPr="004771F8">
        <w:rPr>
          <w:i/>
          <w:lang w:val="en-US"/>
        </w:rPr>
        <w:t>i</w:t>
      </w:r>
      <w:r w:rsidR="00A520F5" w:rsidRPr="004771F8">
        <w:rPr>
          <w:i/>
          <w:lang w:val="en-US"/>
        </w:rPr>
        <w:t>onal and c</w:t>
      </w:r>
      <w:r w:rsidR="00C32ABA" w:rsidRPr="004771F8">
        <w:rPr>
          <w:i/>
          <w:lang w:val="en-US"/>
        </w:rPr>
        <w:t>om</w:t>
      </w:r>
      <w:r w:rsidR="00A520F5" w:rsidRPr="004771F8">
        <w:rPr>
          <w:i/>
          <w:lang w:val="en-US"/>
        </w:rPr>
        <w:t>muni</w:t>
      </w:r>
      <w:r w:rsidR="00C32ABA" w:rsidRPr="004771F8">
        <w:rPr>
          <w:i/>
          <w:lang w:val="en-US"/>
        </w:rPr>
        <w:t>c</w:t>
      </w:r>
      <w:r w:rsidR="00A520F5" w:rsidRPr="004771F8">
        <w:rPr>
          <w:i/>
          <w:lang w:val="en-US"/>
        </w:rPr>
        <w:t>ative approach to learning of language</w:t>
      </w:r>
      <w:r w:rsidR="00C32ABA" w:rsidRPr="004771F8">
        <w:rPr>
          <w:i/>
          <w:lang w:val="en-US"/>
        </w:rPr>
        <w:t xml:space="preserve">, </w:t>
      </w:r>
      <w:r w:rsidR="00A520F5" w:rsidRPr="004771F8">
        <w:rPr>
          <w:i/>
          <w:lang w:val="en-US"/>
        </w:rPr>
        <w:t xml:space="preserve">when a spoken language gradually began to get </w:t>
      </w:r>
      <w:r w:rsidR="007C1783" w:rsidRPr="004771F8">
        <w:rPr>
          <w:i/>
          <w:lang w:val="en-US"/>
        </w:rPr>
        <w:t xml:space="preserve">a </w:t>
      </w:r>
      <w:r w:rsidR="00552336" w:rsidRPr="004771F8">
        <w:rPr>
          <w:i/>
          <w:lang w:val="en-US"/>
        </w:rPr>
        <w:t>more prominent role</w:t>
      </w:r>
      <w:r w:rsidR="00A520F5" w:rsidRPr="004771F8">
        <w:rPr>
          <w:i/>
          <w:lang w:val="en-US"/>
        </w:rPr>
        <w:t xml:space="preserve"> in a context of linguistic research</w:t>
      </w:r>
      <w:r w:rsidR="00C32ABA" w:rsidRPr="004771F8">
        <w:rPr>
          <w:i/>
          <w:lang w:val="en-US"/>
        </w:rPr>
        <w:t xml:space="preserve">. </w:t>
      </w:r>
      <w:r w:rsidR="00552336" w:rsidRPr="004771F8">
        <w:rPr>
          <w:i/>
          <w:lang w:val="en-US"/>
        </w:rPr>
        <w:t>Teacher's ability of efficient communication</w:t>
      </w:r>
      <w:r w:rsidR="00C32ABA" w:rsidRPr="004771F8">
        <w:rPr>
          <w:i/>
          <w:lang w:val="en-US"/>
        </w:rPr>
        <w:t xml:space="preserve"> </w:t>
      </w:r>
      <w:r w:rsidR="00552336" w:rsidRPr="004771F8">
        <w:rPr>
          <w:i/>
          <w:lang w:val="en-US"/>
        </w:rPr>
        <w:t>represents one of fundamental c</w:t>
      </w:r>
      <w:r w:rsidR="00C32ABA" w:rsidRPr="004771F8">
        <w:rPr>
          <w:i/>
          <w:lang w:val="en-US"/>
        </w:rPr>
        <w:t>ompetenc</w:t>
      </w:r>
      <w:r w:rsidR="00552336" w:rsidRPr="004771F8">
        <w:rPr>
          <w:i/>
          <w:lang w:val="en-US"/>
        </w:rPr>
        <w:t>es</w:t>
      </w:r>
      <w:r w:rsidR="00C32ABA" w:rsidRPr="004771F8">
        <w:rPr>
          <w:i/>
          <w:lang w:val="en-US"/>
        </w:rPr>
        <w:t xml:space="preserve">, </w:t>
      </w:r>
      <w:r w:rsidR="00552336" w:rsidRPr="004771F8">
        <w:rPr>
          <w:i/>
          <w:lang w:val="en-US"/>
        </w:rPr>
        <w:t>wh</w:t>
      </w:r>
      <w:r w:rsidR="009160AB" w:rsidRPr="004771F8">
        <w:rPr>
          <w:i/>
          <w:lang w:val="en-US"/>
        </w:rPr>
        <w:t xml:space="preserve">ere important part </w:t>
      </w:r>
      <w:proofErr w:type="gramStart"/>
      <w:r w:rsidR="009160AB" w:rsidRPr="004771F8">
        <w:rPr>
          <w:i/>
          <w:lang w:val="en-US"/>
        </w:rPr>
        <w:t>is also taken</w:t>
      </w:r>
      <w:proofErr w:type="gramEnd"/>
      <w:r w:rsidR="009160AB" w:rsidRPr="004771F8">
        <w:rPr>
          <w:i/>
          <w:lang w:val="en-US"/>
        </w:rPr>
        <w:t xml:space="preserve"> by public rhetorical appearance</w:t>
      </w:r>
      <w:r w:rsidR="00C32ABA" w:rsidRPr="004771F8">
        <w:rPr>
          <w:i/>
          <w:lang w:val="en-US"/>
        </w:rPr>
        <w:t xml:space="preserve">. </w:t>
      </w:r>
      <w:r w:rsidR="009160AB" w:rsidRPr="004771F8">
        <w:rPr>
          <w:i/>
          <w:lang w:val="en-US"/>
        </w:rPr>
        <w:t xml:space="preserve">Awareness in this field may be opportunity for </w:t>
      </w:r>
      <w:r w:rsidR="00C32ABA" w:rsidRPr="004771F8">
        <w:rPr>
          <w:i/>
          <w:lang w:val="en-US"/>
        </w:rPr>
        <w:t>profe</w:t>
      </w:r>
      <w:r w:rsidR="009160AB" w:rsidRPr="004771F8">
        <w:rPr>
          <w:i/>
          <w:lang w:val="en-US"/>
        </w:rPr>
        <w:t>s</w:t>
      </w:r>
      <w:r w:rsidR="00C32ABA" w:rsidRPr="004771F8">
        <w:rPr>
          <w:i/>
          <w:lang w:val="en-US"/>
        </w:rPr>
        <w:t>sional</w:t>
      </w:r>
      <w:r w:rsidR="009160AB" w:rsidRPr="004771F8">
        <w:rPr>
          <w:i/>
          <w:lang w:val="en-US"/>
        </w:rPr>
        <w:t xml:space="preserve"> development of a teacher</w:t>
      </w:r>
      <w:r w:rsidR="00C32ABA" w:rsidRPr="004771F8">
        <w:rPr>
          <w:i/>
          <w:lang w:val="en-US"/>
        </w:rPr>
        <w:t xml:space="preserve">. </w:t>
      </w:r>
      <w:r w:rsidR="00543A5D" w:rsidRPr="004771F8">
        <w:rPr>
          <w:i/>
          <w:lang w:val="en-US"/>
        </w:rPr>
        <w:t>It is demanding and important skill</w:t>
      </w:r>
      <w:r w:rsidR="00C32ABA" w:rsidRPr="004771F8">
        <w:rPr>
          <w:i/>
          <w:lang w:val="en-US"/>
        </w:rPr>
        <w:t xml:space="preserve">, </w:t>
      </w:r>
      <w:r w:rsidR="00543A5D" w:rsidRPr="004771F8">
        <w:rPr>
          <w:i/>
          <w:lang w:val="en-US"/>
        </w:rPr>
        <w:t>therefore it seems crucial that teachers become adequately educated and trained for this activity</w:t>
      </w:r>
      <w:r w:rsidR="00C32ABA" w:rsidRPr="004771F8">
        <w:rPr>
          <w:i/>
          <w:lang w:val="en-US"/>
        </w:rPr>
        <w:t xml:space="preserve">. </w:t>
      </w:r>
      <w:r w:rsidR="00543A5D" w:rsidRPr="004771F8">
        <w:rPr>
          <w:i/>
          <w:lang w:val="en-US"/>
        </w:rPr>
        <w:t xml:space="preserve">During evolvement of teacher's abilities of public rhetorical appearance attention should be, among other factors, paid to ability of production </w:t>
      </w:r>
      <w:r w:rsidR="00ED544F" w:rsidRPr="004771F8">
        <w:rPr>
          <w:i/>
          <w:lang w:val="en-US"/>
        </w:rPr>
        <w:t>of</w:t>
      </w:r>
      <w:r w:rsidR="00C32ABA" w:rsidRPr="004771F8">
        <w:rPr>
          <w:i/>
          <w:noProof/>
          <w:lang w:val="en-US"/>
        </w:rPr>
        <w:t xml:space="preserve"> </w:t>
      </w:r>
      <w:r w:rsidR="00ED544F" w:rsidRPr="004771F8">
        <w:rPr>
          <w:i/>
          <w:noProof/>
          <w:lang w:val="en-US"/>
        </w:rPr>
        <w:t>understandable</w:t>
      </w:r>
      <w:r w:rsidR="00C32ABA" w:rsidRPr="004771F8">
        <w:rPr>
          <w:i/>
          <w:noProof/>
          <w:lang w:val="en-US"/>
        </w:rPr>
        <w:t xml:space="preserve">, </w:t>
      </w:r>
      <w:r w:rsidR="00ED544F" w:rsidRPr="004771F8">
        <w:rPr>
          <w:i/>
          <w:noProof/>
          <w:lang w:val="en-US"/>
        </w:rPr>
        <w:t xml:space="preserve">correct and efficient public </w:t>
      </w:r>
      <w:proofErr w:type="spellStart"/>
      <w:r w:rsidR="00ED544F" w:rsidRPr="004771F8">
        <w:rPr>
          <w:i/>
          <w:lang w:val="en-US"/>
        </w:rPr>
        <w:t>monological</w:t>
      </w:r>
      <w:proofErr w:type="spellEnd"/>
      <w:r w:rsidR="00ED544F" w:rsidRPr="004771F8">
        <w:rPr>
          <w:i/>
          <w:lang w:val="en-US"/>
        </w:rPr>
        <w:t xml:space="preserve"> spoken discourses with </w:t>
      </w:r>
      <w:r w:rsidR="00ED544F" w:rsidRPr="004771F8">
        <w:rPr>
          <w:i/>
          <w:lang w:val="en-US"/>
        </w:rPr>
        <w:lastRenderedPageBreak/>
        <w:t>a suitable content</w:t>
      </w:r>
      <w:r w:rsidR="00C32ABA" w:rsidRPr="004771F8">
        <w:rPr>
          <w:i/>
          <w:noProof/>
          <w:lang w:val="en-US"/>
        </w:rPr>
        <w:t xml:space="preserve">. </w:t>
      </w:r>
      <w:proofErr w:type="gramStart"/>
      <w:r w:rsidR="00ED544F" w:rsidRPr="004771F8">
        <w:rPr>
          <w:i/>
          <w:noProof/>
          <w:lang w:val="en-US"/>
        </w:rPr>
        <w:t>A teacher should be aware</w:t>
      </w:r>
      <w:r w:rsidR="00C32ABA" w:rsidRPr="004771F8">
        <w:rPr>
          <w:i/>
          <w:lang w:val="en-US"/>
        </w:rPr>
        <w:t xml:space="preserve">: 1) </w:t>
      </w:r>
      <w:r w:rsidR="00ED544F" w:rsidRPr="004771F8">
        <w:rPr>
          <w:i/>
          <w:lang w:val="en-US"/>
        </w:rPr>
        <w:t xml:space="preserve">that he or she </w:t>
      </w:r>
      <w:r w:rsidR="00C84BAB" w:rsidRPr="004771F8">
        <w:rPr>
          <w:i/>
          <w:lang w:val="en-US"/>
        </w:rPr>
        <w:t>need</w:t>
      </w:r>
      <w:r w:rsidR="00ED544F" w:rsidRPr="004771F8">
        <w:rPr>
          <w:i/>
          <w:lang w:val="en-US"/>
        </w:rPr>
        <w:t>s to be well acquainted with measures for public</w:t>
      </w:r>
      <w:r w:rsidR="00C32ABA" w:rsidRPr="004771F8">
        <w:rPr>
          <w:i/>
          <w:lang w:val="en-US"/>
        </w:rPr>
        <w:t xml:space="preserve"> </w:t>
      </w:r>
      <w:r w:rsidR="00ED544F" w:rsidRPr="004771F8">
        <w:rPr>
          <w:i/>
          <w:lang w:val="en-US"/>
        </w:rPr>
        <w:t>rhetorical appearance and have</w:t>
      </w:r>
      <w:r w:rsidR="00C32ABA" w:rsidRPr="004771F8">
        <w:rPr>
          <w:i/>
          <w:lang w:val="en-US"/>
        </w:rPr>
        <w:t xml:space="preserve"> </w:t>
      </w:r>
      <w:r w:rsidR="00ED544F" w:rsidRPr="004771F8">
        <w:rPr>
          <w:i/>
          <w:lang w:val="en-US"/>
        </w:rPr>
        <w:t>knowledge about production of effective</w:t>
      </w:r>
      <w:r w:rsidR="00C32ABA" w:rsidRPr="004771F8">
        <w:rPr>
          <w:i/>
          <w:lang w:val="en-US"/>
        </w:rPr>
        <w:t xml:space="preserve"> </w:t>
      </w:r>
      <w:r w:rsidR="00ED544F" w:rsidRPr="004771F8">
        <w:rPr>
          <w:i/>
          <w:lang w:val="en-US"/>
        </w:rPr>
        <w:t>public</w:t>
      </w:r>
      <w:r w:rsidR="00C32ABA" w:rsidRPr="004771F8">
        <w:rPr>
          <w:i/>
          <w:lang w:val="en-US"/>
        </w:rPr>
        <w:t xml:space="preserve"> </w:t>
      </w:r>
      <w:proofErr w:type="spellStart"/>
      <w:r w:rsidR="00ED544F" w:rsidRPr="004771F8">
        <w:rPr>
          <w:i/>
          <w:lang w:val="en-US"/>
        </w:rPr>
        <w:t>monological</w:t>
      </w:r>
      <w:proofErr w:type="spellEnd"/>
      <w:r w:rsidR="00ED544F" w:rsidRPr="004771F8">
        <w:rPr>
          <w:i/>
          <w:lang w:val="en-US"/>
        </w:rPr>
        <w:t xml:space="preserve"> spoken discourses</w:t>
      </w:r>
      <w:r w:rsidR="00C32ABA" w:rsidRPr="004771F8">
        <w:rPr>
          <w:i/>
          <w:lang w:val="en-US"/>
        </w:rPr>
        <w:t xml:space="preserve">; 2) </w:t>
      </w:r>
      <w:r w:rsidR="00F12B26" w:rsidRPr="004771F8">
        <w:rPr>
          <w:i/>
          <w:lang w:val="en-US"/>
        </w:rPr>
        <w:t>that experiences present one of major factors</w:t>
      </w:r>
      <w:r w:rsidR="00C32ABA" w:rsidRPr="004771F8">
        <w:rPr>
          <w:i/>
          <w:lang w:val="en-US"/>
        </w:rPr>
        <w:t xml:space="preserve"> </w:t>
      </w:r>
      <w:r w:rsidR="00F12B26" w:rsidRPr="004771F8">
        <w:rPr>
          <w:i/>
          <w:lang w:val="en-US"/>
        </w:rPr>
        <w:t>of quality public rhetorical appearance,</w:t>
      </w:r>
      <w:r w:rsidR="00C32ABA" w:rsidRPr="004771F8">
        <w:rPr>
          <w:i/>
          <w:lang w:val="en-US"/>
        </w:rPr>
        <w:t xml:space="preserve"> </w:t>
      </w:r>
      <w:r w:rsidR="00F12B26" w:rsidRPr="004771F8">
        <w:rPr>
          <w:i/>
          <w:lang w:val="en-US"/>
        </w:rPr>
        <w:t>so it is useful to perform as many public discourses as possible</w:t>
      </w:r>
      <w:r w:rsidR="00C32ABA" w:rsidRPr="004771F8">
        <w:rPr>
          <w:i/>
          <w:lang w:val="en-US"/>
        </w:rPr>
        <w:t xml:space="preserve">, </w:t>
      </w:r>
      <w:r w:rsidR="00F12B26" w:rsidRPr="004771F8">
        <w:rPr>
          <w:i/>
          <w:lang w:val="en-US"/>
        </w:rPr>
        <w:t>not only in a class</w:t>
      </w:r>
      <w:r w:rsidR="00C32ABA" w:rsidRPr="004771F8">
        <w:rPr>
          <w:i/>
          <w:lang w:val="en-US"/>
        </w:rPr>
        <w:t xml:space="preserve">, </w:t>
      </w:r>
      <w:r w:rsidR="00F12B26" w:rsidRPr="004771F8">
        <w:rPr>
          <w:i/>
          <w:lang w:val="en-US"/>
        </w:rPr>
        <w:t>but also regarding other activities connected with a school</w:t>
      </w:r>
      <w:r w:rsidR="00C32ABA" w:rsidRPr="004771F8">
        <w:rPr>
          <w:i/>
          <w:lang w:val="en-US"/>
        </w:rPr>
        <w:t xml:space="preserve">; 3) </w:t>
      </w:r>
      <w:r w:rsidR="00F12B26" w:rsidRPr="004771F8">
        <w:rPr>
          <w:i/>
          <w:lang w:val="en-US"/>
        </w:rPr>
        <w:t xml:space="preserve">that he or she </w:t>
      </w:r>
      <w:r w:rsidR="00C84BAB" w:rsidRPr="004771F8">
        <w:rPr>
          <w:i/>
          <w:lang w:val="en-US"/>
        </w:rPr>
        <w:t xml:space="preserve">needs </w:t>
      </w:r>
      <w:r w:rsidR="00F12B26" w:rsidRPr="004771F8">
        <w:rPr>
          <w:i/>
          <w:lang w:val="en-US"/>
        </w:rPr>
        <w:t>to continuously find out which kind of knowledge about</w:t>
      </w:r>
      <w:r w:rsidR="00C32ABA" w:rsidRPr="004771F8">
        <w:rPr>
          <w:i/>
          <w:lang w:val="en-US"/>
        </w:rPr>
        <w:t xml:space="preserve"> </w:t>
      </w:r>
      <w:r w:rsidR="00F12B26" w:rsidRPr="004771F8">
        <w:rPr>
          <w:i/>
          <w:lang w:val="en-US"/>
        </w:rPr>
        <w:t>public rhetorical appearance</w:t>
      </w:r>
      <w:r w:rsidR="00C32ABA" w:rsidRPr="004771F8">
        <w:rPr>
          <w:i/>
          <w:lang w:val="en-US"/>
        </w:rPr>
        <w:t xml:space="preserve"> </w:t>
      </w:r>
      <w:r w:rsidR="00F12B26" w:rsidRPr="004771F8">
        <w:rPr>
          <w:i/>
          <w:lang w:val="en-US"/>
        </w:rPr>
        <w:t xml:space="preserve">he or she should </w:t>
      </w:r>
      <w:r w:rsidR="00F85CDA" w:rsidRPr="004771F8">
        <w:rPr>
          <w:i/>
          <w:lang w:val="en-US"/>
        </w:rPr>
        <w:t>additionally get or deepen</w:t>
      </w:r>
      <w:r w:rsidR="00C84BAB" w:rsidRPr="004771F8">
        <w:rPr>
          <w:i/>
          <w:lang w:val="en-US"/>
        </w:rPr>
        <w:t xml:space="preserve"> to improve efficiency of his or her speaking</w:t>
      </w:r>
      <w:r w:rsidR="00C32ABA" w:rsidRPr="004771F8">
        <w:rPr>
          <w:i/>
          <w:lang w:val="en-US"/>
        </w:rPr>
        <w:t xml:space="preserve">; 4) </w:t>
      </w:r>
      <w:r w:rsidR="00C84BAB" w:rsidRPr="004771F8">
        <w:rPr>
          <w:i/>
          <w:lang w:val="en-US"/>
        </w:rPr>
        <w:t>that he or she needs to permanently enhance his or her rhetorical skills</w:t>
      </w:r>
      <w:r w:rsidR="00C32ABA" w:rsidRPr="004771F8">
        <w:rPr>
          <w:i/>
          <w:lang w:val="en-US"/>
        </w:rPr>
        <w:t xml:space="preserve">; 5) </w:t>
      </w:r>
      <w:r w:rsidR="00C84BAB" w:rsidRPr="004771F8">
        <w:rPr>
          <w:i/>
          <w:lang w:val="en-US"/>
        </w:rPr>
        <w:t>that he or she needs to be critical to</w:t>
      </w:r>
      <w:r w:rsidR="00C32ABA" w:rsidRPr="004771F8">
        <w:rPr>
          <w:i/>
          <w:lang w:val="en-US"/>
        </w:rPr>
        <w:t xml:space="preserve"> </w:t>
      </w:r>
      <w:r w:rsidR="00C84BAB" w:rsidRPr="004771F8">
        <w:rPr>
          <w:i/>
          <w:lang w:val="en-US"/>
        </w:rPr>
        <w:t>his or her rhetorical appearance</w:t>
      </w:r>
      <w:r w:rsidR="00C32ABA" w:rsidRPr="004771F8">
        <w:rPr>
          <w:i/>
          <w:lang w:val="en-US"/>
        </w:rPr>
        <w:t xml:space="preserve"> </w:t>
      </w:r>
      <w:r w:rsidR="00C84BAB" w:rsidRPr="004771F8">
        <w:rPr>
          <w:i/>
          <w:lang w:val="en-US"/>
        </w:rPr>
        <w:t xml:space="preserve">and learn from </w:t>
      </w:r>
      <w:proofErr w:type="spellStart"/>
      <w:r w:rsidR="00C84BAB" w:rsidRPr="004771F8">
        <w:rPr>
          <w:i/>
          <w:lang w:val="en-US"/>
        </w:rPr>
        <w:t>recognised</w:t>
      </w:r>
      <w:proofErr w:type="spellEnd"/>
      <w:r w:rsidR="00C84BAB" w:rsidRPr="004771F8">
        <w:rPr>
          <w:i/>
          <w:lang w:val="en-US"/>
        </w:rPr>
        <w:t xml:space="preserve"> mistakes</w:t>
      </w:r>
      <w:r w:rsidR="00C32ABA" w:rsidRPr="004771F8">
        <w:rPr>
          <w:i/>
          <w:lang w:val="en-US"/>
        </w:rPr>
        <w:t>; 6)</w:t>
      </w:r>
      <w:r w:rsidR="003F55C4" w:rsidRPr="004771F8">
        <w:rPr>
          <w:i/>
          <w:lang w:val="en-US"/>
        </w:rPr>
        <w:t xml:space="preserve"> </w:t>
      </w:r>
      <w:r w:rsidR="00C84BAB" w:rsidRPr="004771F8">
        <w:rPr>
          <w:i/>
          <w:lang w:val="en-US"/>
        </w:rPr>
        <w:t>that he or she</w:t>
      </w:r>
      <w:r w:rsidR="00C32ABA" w:rsidRPr="004771F8">
        <w:rPr>
          <w:i/>
          <w:lang w:val="en-US"/>
        </w:rPr>
        <w:t xml:space="preserve"> </w:t>
      </w:r>
      <w:r w:rsidR="00C84BAB" w:rsidRPr="004771F8">
        <w:rPr>
          <w:i/>
          <w:lang w:val="en-US"/>
        </w:rPr>
        <w:t>needs to have a clear plan</w:t>
      </w:r>
      <w:r w:rsidR="003F55C4" w:rsidRPr="004771F8">
        <w:rPr>
          <w:i/>
          <w:lang w:val="en-US"/>
        </w:rPr>
        <w:t xml:space="preserve"> for improvement of his or her rhetorical ability</w:t>
      </w:r>
      <w:r w:rsidR="00C32ABA" w:rsidRPr="004771F8">
        <w:rPr>
          <w:i/>
          <w:lang w:val="en-US"/>
        </w:rPr>
        <w:t xml:space="preserve">; 7) </w:t>
      </w:r>
      <w:r w:rsidR="003F55C4" w:rsidRPr="004771F8">
        <w:rPr>
          <w:i/>
          <w:lang w:val="en-US"/>
        </w:rPr>
        <w:t xml:space="preserve">that he or she provides a rhetorical example to </w:t>
      </w:r>
      <w:r w:rsidR="006165C8" w:rsidRPr="004771F8">
        <w:rPr>
          <w:i/>
          <w:lang w:val="en-US"/>
        </w:rPr>
        <w:t>all listeners</w:t>
      </w:r>
      <w:r w:rsidR="00C32ABA" w:rsidRPr="004771F8">
        <w:rPr>
          <w:i/>
          <w:lang w:val="en-US"/>
        </w:rPr>
        <w:t xml:space="preserve"> (</w:t>
      </w:r>
      <w:r w:rsidR="006165C8" w:rsidRPr="004771F8">
        <w:rPr>
          <w:i/>
          <w:lang w:val="en-US"/>
        </w:rPr>
        <w:t>pupils</w:t>
      </w:r>
      <w:r w:rsidR="006264C4" w:rsidRPr="004771F8">
        <w:rPr>
          <w:i/>
          <w:lang w:val="en-US"/>
        </w:rPr>
        <w:t>, students</w:t>
      </w:r>
      <w:r w:rsidR="006165C8" w:rsidRPr="004771F8">
        <w:rPr>
          <w:i/>
          <w:lang w:val="en-US"/>
        </w:rPr>
        <w:t xml:space="preserve"> and others</w:t>
      </w:r>
      <w:r w:rsidR="00C32ABA" w:rsidRPr="004771F8">
        <w:rPr>
          <w:i/>
          <w:lang w:val="en-US"/>
        </w:rPr>
        <w:t>).</w:t>
      </w:r>
      <w:proofErr w:type="gramEnd"/>
    </w:p>
    <w:p w:rsidR="003E2933" w:rsidRDefault="003E2933" w:rsidP="003E2933">
      <w:pPr>
        <w:jc w:val="both"/>
        <w:rPr>
          <w:b/>
          <w:bCs/>
          <w:i/>
          <w:lang w:val="en-US"/>
        </w:rPr>
      </w:pPr>
    </w:p>
    <w:p w:rsidR="003A59FE" w:rsidRPr="004771F8" w:rsidRDefault="00C32ABA" w:rsidP="003E2933">
      <w:pPr>
        <w:jc w:val="both"/>
        <w:rPr>
          <w:lang w:val="en-US"/>
        </w:rPr>
      </w:pPr>
      <w:bookmarkStart w:id="0" w:name="_GoBack"/>
      <w:bookmarkEnd w:id="0"/>
      <w:r w:rsidRPr="004771F8">
        <w:rPr>
          <w:b/>
          <w:bCs/>
          <w:i/>
          <w:lang w:val="en-US"/>
        </w:rPr>
        <w:t>K</w:t>
      </w:r>
      <w:r w:rsidR="009160AB" w:rsidRPr="004771F8">
        <w:rPr>
          <w:b/>
          <w:bCs/>
          <w:i/>
          <w:lang w:val="en-US"/>
        </w:rPr>
        <w:t>eywords</w:t>
      </w:r>
      <w:r w:rsidRPr="004771F8">
        <w:rPr>
          <w:b/>
          <w:bCs/>
          <w:i/>
          <w:lang w:val="en-US"/>
        </w:rPr>
        <w:t>:</w:t>
      </w:r>
      <w:r w:rsidRPr="004771F8">
        <w:rPr>
          <w:i/>
          <w:lang w:val="en-US"/>
        </w:rPr>
        <w:t xml:space="preserve"> </w:t>
      </w:r>
      <w:r w:rsidR="009160AB" w:rsidRPr="004771F8">
        <w:rPr>
          <w:i/>
          <w:lang w:val="en-US"/>
        </w:rPr>
        <w:t>rhetorical appearance</w:t>
      </w:r>
      <w:r w:rsidRPr="004771F8">
        <w:rPr>
          <w:i/>
          <w:lang w:val="en-US"/>
        </w:rPr>
        <w:t xml:space="preserve">, </w:t>
      </w:r>
      <w:proofErr w:type="spellStart"/>
      <w:r w:rsidR="009160AB" w:rsidRPr="004771F8">
        <w:rPr>
          <w:i/>
          <w:lang w:val="en-US"/>
        </w:rPr>
        <w:t>monological</w:t>
      </w:r>
      <w:proofErr w:type="spellEnd"/>
      <w:r w:rsidR="009160AB" w:rsidRPr="004771F8">
        <w:rPr>
          <w:i/>
          <w:lang w:val="en-US"/>
        </w:rPr>
        <w:t xml:space="preserve"> spoken discourse</w:t>
      </w:r>
      <w:r w:rsidRPr="004771F8">
        <w:rPr>
          <w:i/>
          <w:lang w:val="en-US"/>
        </w:rPr>
        <w:t xml:space="preserve">, </w:t>
      </w:r>
      <w:r w:rsidR="009160AB" w:rsidRPr="004771F8">
        <w:rPr>
          <w:i/>
          <w:lang w:val="en-US"/>
        </w:rPr>
        <w:t>rhetorical example</w:t>
      </w:r>
      <w:r w:rsidRPr="004771F8">
        <w:rPr>
          <w:i/>
          <w:lang w:val="en-US"/>
        </w:rPr>
        <w:t xml:space="preserve">, </w:t>
      </w:r>
      <w:r w:rsidR="009160AB" w:rsidRPr="004771F8">
        <w:rPr>
          <w:i/>
          <w:lang w:val="en-US"/>
        </w:rPr>
        <w:t>teachers</w:t>
      </w:r>
      <w:r w:rsidRPr="004771F8">
        <w:rPr>
          <w:i/>
          <w:lang w:val="en-US"/>
        </w:rPr>
        <w:t xml:space="preserve">, </w:t>
      </w:r>
      <w:r w:rsidR="00DD536C" w:rsidRPr="004771F8">
        <w:rPr>
          <w:i/>
          <w:lang w:val="en-US"/>
        </w:rPr>
        <w:t>education</w:t>
      </w:r>
      <w:r w:rsidRPr="004771F8">
        <w:rPr>
          <w:i/>
          <w:lang w:val="en-US"/>
        </w:rPr>
        <w:t xml:space="preserve"> proces</w:t>
      </w:r>
      <w:r w:rsidR="00DD536C" w:rsidRPr="004771F8">
        <w:rPr>
          <w:i/>
          <w:lang w:val="en-US"/>
        </w:rPr>
        <w:t>s</w:t>
      </w:r>
    </w:p>
    <w:sectPr w:rsidR="003A59FE" w:rsidRPr="004771F8" w:rsidSect="0002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CF"/>
    <w:rsid w:val="00027191"/>
    <w:rsid w:val="0021341E"/>
    <w:rsid w:val="0034157A"/>
    <w:rsid w:val="0039580A"/>
    <w:rsid w:val="003A59FE"/>
    <w:rsid w:val="003E2933"/>
    <w:rsid w:val="003F55C4"/>
    <w:rsid w:val="004771F8"/>
    <w:rsid w:val="004C02BD"/>
    <w:rsid w:val="005221CF"/>
    <w:rsid w:val="00543A5D"/>
    <w:rsid w:val="00552336"/>
    <w:rsid w:val="005F2DBF"/>
    <w:rsid w:val="006165C8"/>
    <w:rsid w:val="006264C4"/>
    <w:rsid w:val="006A3779"/>
    <w:rsid w:val="007C1783"/>
    <w:rsid w:val="00874FD3"/>
    <w:rsid w:val="009160AB"/>
    <w:rsid w:val="009C23E8"/>
    <w:rsid w:val="00A520F5"/>
    <w:rsid w:val="00C32ABA"/>
    <w:rsid w:val="00C84BAB"/>
    <w:rsid w:val="00D47175"/>
    <w:rsid w:val="00DD536C"/>
    <w:rsid w:val="00E25CB2"/>
    <w:rsid w:val="00EA329A"/>
    <w:rsid w:val="00ED544F"/>
    <w:rsid w:val="00F12B26"/>
    <w:rsid w:val="00F8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A318A-5655-41CE-9DD0-9DE65476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21CF"/>
    <w:rPr>
      <w:rFonts w:ascii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221CF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5221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1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 KAKOVOSTNEMU POUČEVANJU SODI TUDI UČINKOVITO GOVORNO NASTOPANJE</vt:lpstr>
      <vt:lpstr>H KAKOVOSTNEMU POUČEVANJU SODI TUDI UČINKOVITO GOVORNO NASTOPANJE</vt:lpstr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KAKOVOSTNEMU POUČEVANJU SODI TUDI UČINKOVITO GOVORNO NASTOPANJE</dc:title>
  <dc:subject/>
  <dc:creator>Tomaž Petek</dc:creator>
  <cp:keywords/>
  <cp:lastModifiedBy>Mojca</cp:lastModifiedBy>
  <cp:revision>3</cp:revision>
  <dcterms:created xsi:type="dcterms:W3CDTF">2014-02-27T21:40:00Z</dcterms:created>
  <dcterms:modified xsi:type="dcterms:W3CDTF">2014-03-09T21:52:00Z</dcterms:modified>
</cp:coreProperties>
</file>