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E65" w:rsidRDefault="009D0E65" w:rsidP="007C5DCA">
      <w:pPr>
        <w:jc w:val="center"/>
        <w:rPr>
          <w:b/>
          <w:sz w:val="32"/>
        </w:rPr>
      </w:pPr>
    </w:p>
    <w:tbl>
      <w:tblPr>
        <w:tblW w:w="9719" w:type="dxa"/>
        <w:tblInd w:w="7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214"/>
      </w:tblGrid>
      <w:tr w:rsidR="009D0E65" w:rsidTr="00D567AA">
        <w:trPr>
          <w:trHeight w:val="480"/>
        </w:trPr>
        <w:tc>
          <w:tcPr>
            <w:tcW w:w="8505" w:type="dxa"/>
            <w:shd w:val="pct10" w:color="000000" w:fill="FFFFFF"/>
          </w:tcPr>
          <w:p w:rsidR="009D0E65" w:rsidRDefault="009D0E65" w:rsidP="00D567AA">
            <w:pPr>
              <w:pStyle w:val="Naslov4"/>
              <w:jc w:val="left"/>
              <w:rPr>
                <w:sz w:val="22"/>
              </w:rPr>
            </w:pPr>
            <w:r>
              <w:rPr>
                <w:b w:val="0"/>
              </w:rPr>
              <w:br w:type="page"/>
            </w:r>
            <w:r>
              <w:rPr>
                <w:sz w:val="22"/>
              </w:rPr>
              <w:t xml:space="preserve">  </w:t>
            </w:r>
          </w:p>
          <w:p w:rsidR="009D0E65" w:rsidRDefault="009D0E65" w:rsidP="00D567AA">
            <w:pPr>
              <w:pStyle w:val="Naslov4"/>
            </w:pPr>
            <w:r>
              <w:rPr>
                <w:sz w:val="22"/>
              </w:rPr>
              <w:t xml:space="preserve">                                                                    </w:t>
            </w:r>
            <w:r>
              <w:t>KONSTRUKTORSTVO</w:t>
            </w:r>
          </w:p>
          <w:p w:rsidR="009D0E65" w:rsidRDefault="009D0E65" w:rsidP="00D567AA"/>
        </w:tc>
        <w:tc>
          <w:tcPr>
            <w:tcW w:w="1214" w:type="dxa"/>
            <w:shd w:val="pct80" w:color="000000" w:fill="FFFFFF"/>
          </w:tcPr>
          <w:p w:rsidR="009D0E65" w:rsidRDefault="009D0E65" w:rsidP="00D567AA">
            <w:pPr>
              <w:jc w:val="center"/>
              <w:rPr>
                <w:b/>
                <w:sz w:val="32"/>
              </w:rPr>
            </w:pPr>
          </w:p>
          <w:p w:rsidR="009D0E65" w:rsidRDefault="009D0E65" w:rsidP="00D567AA">
            <w:pPr>
              <w:pStyle w:val="Naslov2"/>
              <w:rPr>
                <w:sz w:val="32"/>
              </w:rPr>
            </w:pPr>
            <w:r>
              <w:rPr>
                <w:sz w:val="32"/>
              </w:rPr>
              <w:t>K</w:t>
            </w:r>
          </w:p>
        </w:tc>
      </w:tr>
      <w:tr w:rsidR="009D0E65" w:rsidTr="00D567AA">
        <w:trPr>
          <w:trHeight w:val="480"/>
        </w:trPr>
        <w:tc>
          <w:tcPr>
            <w:tcW w:w="8505" w:type="dxa"/>
            <w:shd w:val="pct10" w:color="000000" w:fill="FFFFFF"/>
          </w:tcPr>
          <w:p w:rsidR="009D0E65" w:rsidRPr="00CB32CF" w:rsidRDefault="009D0E65" w:rsidP="00D567AA">
            <w:pPr>
              <w:pStyle w:val="Telobesedila3"/>
              <w:rPr>
                <w:rFonts w:ascii="Arial" w:hAnsi="Arial" w:cs="Arial"/>
                <w:b/>
                <w:sz w:val="24"/>
                <w:szCs w:val="24"/>
              </w:rPr>
            </w:pPr>
            <w:r w:rsidRPr="00CB32CF">
              <w:rPr>
                <w:rFonts w:ascii="Arial" w:hAnsi="Arial"/>
                <w:b/>
                <w:bCs/>
                <w:sz w:val="24"/>
                <w:szCs w:val="24"/>
              </w:rPr>
              <w:t xml:space="preserve">Modeliranje s programom </w:t>
            </w:r>
            <w:proofErr w:type="spellStart"/>
            <w:r w:rsidRPr="00CB32CF">
              <w:rPr>
                <w:rFonts w:ascii="Arial" w:hAnsi="Arial"/>
                <w:b/>
                <w:bCs/>
                <w:sz w:val="24"/>
                <w:szCs w:val="24"/>
              </w:rPr>
              <w:t>SketchUp</w:t>
            </w:r>
            <w:proofErr w:type="spellEnd"/>
          </w:p>
        </w:tc>
        <w:tc>
          <w:tcPr>
            <w:tcW w:w="1214" w:type="dxa"/>
            <w:shd w:val="pct80" w:color="000000" w:fill="FFFFFF"/>
          </w:tcPr>
          <w:p w:rsidR="009D0E65" w:rsidRPr="00D32C1C" w:rsidRDefault="009D0E65" w:rsidP="00D567AA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K6</w:t>
            </w:r>
          </w:p>
        </w:tc>
      </w:tr>
    </w:tbl>
    <w:p w:rsidR="00F85A35" w:rsidRPr="00F85A35" w:rsidRDefault="00F85A35" w:rsidP="00F85A35">
      <w:pPr>
        <w:pStyle w:val="Odstavekseznama"/>
        <w:rPr>
          <w:b/>
        </w:rPr>
      </w:pPr>
      <w:r w:rsidRPr="00F85A35">
        <w:rPr>
          <w:b/>
        </w:rPr>
        <w:t>Regijsko tekmovanje 2021</w:t>
      </w:r>
    </w:p>
    <w:p w:rsidR="00362CC0" w:rsidRDefault="007C5DCA" w:rsidP="007C5DCA">
      <w:pPr>
        <w:pStyle w:val="Odstavekseznama"/>
        <w:numPr>
          <w:ilvl w:val="0"/>
          <w:numId w:val="1"/>
        </w:numPr>
      </w:pPr>
      <w:bookmarkStart w:id="0" w:name="_GoBack"/>
      <w:r>
        <w:t>Naloga</w:t>
      </w:r>
      <w:r w:rsidR="00362CC0">
        <w:t xml:space="preserve"> </w:t>
      </w:r>
    </w:p>
    <w:bookmarkEnd w:id="0"/>
    <w:p w:rsidR="00FA208B" w:rsidRDefault="00362CC0" w:rsidP="00362CC0">
      <w:pPr>
        <w:pStyle w:val="Odstavekseznama"/>
      </w:pPr>
      <w:r>
        <w:t>Po pravokotni projekciji izdelaj model</w:t>
      </w:r>
      <w:r w:rsidR="00C36A1C">
        <w:t xml:space="preserve"> </w:t>
      </w:r>
      <w:r>
        <w:t>(priloga)</w:t>
      </w:r>
    </w:p>
    <w:p w:rsidR="00362CC0" w:rsidRDefault="00362CC0" w:rsidP="00362CC0">
      <w:pPr>
        <w:pStyle w:val="Odstavekseznama"/>
        <w:numPr>
          <w:ilvl w:val="0"/>
          <w:numId w:val="1"/>
        </w:numPr>
      </w:pPr>
      <w:r>
        <w:t xml:space="preserve">Nariši model </w:t>
      </w:r>
      <w:proofErr w:type="spellStart"/>
      <w:r w:rsidR="00F85A35">
        <w:t>iRobot</w:t>
      </w:r>
      <w:proofErr w:type="spellEnd"/>
      <w:r w:rsidR="00F85A35">
        <w:t xml:space="preserve"> čistilca.</w:t>
      </w:r>
      <w:r>
        <w:t xml:space="preserve"> </w:t>
      </w:r>
    </w:p>
    <w:p w:rsidR="00C36A1C" w:rsidRDefault="00F85A35" w:rsidP="00C36A1C"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3176905</wp:posOffset>
            </wp:positionH>
            <wp:positionV relativeFrom="paragraph">
              <wp:posOffset>569595</wp:posOffset>
            </wp:positionV>
            <wp:extent cx="2552700" cy="2552700"/>
            <wp:effectExtent l="0" t="0" r="0" b="0"/>
            <wp:wrapNone/>
            <wp:docPr id="4" name="Slika 4" descr="Kärcher prodaja | Spletna trgovina - ROBOTSKI ČISTILNIK KARCHER RC 3  1198-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ärcher prodaja | Spletna trgovina - ROBOTSKI ČISTILNIK KARCHER RC 3  1198-2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inline distT="0" distB="0" distL="0" distR="0">
            <wp:extent cx="3124200" cy="3124200"/>
            <wp:effectExtent l="0" t="0" r="0" b="0"/>
            <wp:docPr id="3" name="Slika 3" descr="Kärcher prodaja | Spletna trgovina - ROBOTSKI ČISTILNIK KARCHER RC 3  1198-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ärcher prodaja | Spletna trgovina - ROBOTSKI ČISTILNIK KARCHER RC 3  1198-2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5A35">
        <w:t xml:space="preserve"> </w:t>
      </w:r>
    </w:p>
    <w:p w:rsidR="00C36A1C" w:rsidRDefault="00F85A35" w:rsidP="00C36A1C"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1393825</wp:posOffset>
            </wp:positionH>
            <wp:positionV relativeFrom="paragraph">
              <wp:posOffset>51435</wp:posOffset>
            </wp:positionV>
            <wp:extent cx="3208020" cy="3208020"/>
            <wp:effectExtent l="0" t="0" r="0" b="0"/>
            <wp:wrapNone/>
            <wp:docPr id="5" name="Slika 5" descr="Kärcher prodaja | Spletna trgovina - ROBOTSKI ČISTILNIK KARCHER RC 3  1198-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ärcher prodaja | Spletna trgovina - ROBOTSKI ČISTILNIK KARCHER RC 3  1198-2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320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6A1C" w:rsidRDefault="00C36A1C" w:rsidP="00C36A1C"/>
    <w:p w:rsidR="00C36A1C" w:rsidRDefault="00C36A1C" w:rsidP="00C36A1C"/>
    <w:p w:rsidR="007039AF" w:rsidRDefault="007039AF" w:rsidP="007039AF">
      <w:r>
        <w:t xml:space="preserve">   </w:t>
      </w:r>
    </w:p>
    <w:p w:rsidR="00362CC0" w:rsidRDefault="00362CC0" w:rsidP="00362CC0">
      <w:pPr>
        <w:pStyle w:val="Odstavekseznama"/>
      </w:pPr>
    </w:p>
    <w:p w:rsidR="00362CC0" w:rsidRDefault="00362CC0" w:rsidP="00362CC0">
      <w:pPr>
        <w:pStyle w:val="Odstavekseznama"/>
      </w:pPr>
    </w:p>
    <w:p w:rsidR="00362CC0" w:rsidRDefault="009D0E65" w:rsidP="00CE43CF">
      <w:pPr>
        <w:ind w:left="360"/>
      </w:pPr>
      <w:r w:rsidRPr="009D0E65">
        <w:rPr>
          <w:noProof/>
          <w:lang w:eastAsia="sl-SI"/>
        </w:rPr>
        <w:t xml:space="preserve"> </w:t>
      </w:r>
    </w:p>
    <w:sectPr w:rsidR="00362CC0" w:rsidSect="007C5DCA">
      <w:footerReference w:type="default" r:id="rId11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685" w:rsidRDefault="00E70685" w:rsidP="007C5DCA">
      <w:pPr>
        <w:spacing w:after="0" w:line="240" w:lineRule="auto"/>
      </w:pPr>
      <w:r>
        <w:separator/>
      </w:r>
    </w:p>
  </w:endnote>
  <w:endnote w:type="continuationSeparator" w:id="0">
    <w:p w:rsidR="00E70685" w:rsidRDefault="00E70685" w:rsidP="007C5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DCA" w:rsidRPr="009D0E65" w:rsidRDefault="007C5DCA" w:rsidP="009D0E65">
    <w:pPr>
      <w:pStyle w:val="Noga"/>
    </w:pPr>
    <w:r w:rsidRPr="009D0E6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685" w:rsidRDefault="00E70685" w:rsidP="007C5DCA">
      <w:pPr>
        <w:spacing w:after="0" w:line="240" w:lineRule="auto"/>
      </w:pPr>
      <w:r>
        <w:separator/>
      </w:r>
    </w:p>
  </w:footnote>
  <w:footnote w:type="continuationSeparator" w:id="0">
    <w:p w:rsidR="00E70685" w:rsidRDefault="00E70685" w:rsidP="007C5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D2158"/>
    <w:multiLevelType w:val="hybridMultilevel"/>
    <w:tmpl w:val="ECD693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DCA"/>
    <w:rsid w:val="002373AB"/>
    <w:rsid w:val="003077A2"/>
    <w:rsid w:val="00362CC0"/>
    <w:rsid w:val="003A075F"/>
    <w:rsid w:val="00435CC2"/>
    <w:rsid w:val="00437B2C"/>
    <w:rsid w:val="007039AF"/>
    <w:rsid w:val="00741B77"/>
    <w:rsid w:val="00765D42"/>
    <w:rsid w:val="00786582"/>
    <w:rsid w:val="007C5DCA"/>
    <w:rsid w:val="00824B39"/>
    <w:rsid w:val="008407AC"/>
    <w:rsid w:val="008A6720"/>
    <w:rsid w:val="009278C2"/>
    <w:rsid w:val="009922BC"/>
    <w:rsid w:val="009D0E65"/>
    <w:rsid w:val="00B91850"/>
    <w:rsid w:val="00BC2E45"/>
    <w:rsid w:val="00C36A1C"/>
    <w:rsid w:val="00CE43CF"/>
    <w:rsid w:val="00D751F9"/>
    <w:rsid w:val="00E70685"/>
    <w:rsid w:val="00EC50E0"/>
    <w:rsid w:val="00F8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D626B"/>
  <w15:docId w15:val="{DAD774AB-006A-4D6C-B944-6C2C842C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9D0E65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9D0E65"/>
    <w:pPr>
      <w:keepNext/>
      <w:widowControl w:val="0"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32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C5DC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5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5DCA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7C5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C5DCA"/>
  </w:style>
  <w:style w:type="paragraph" w:styleId="Noga">
    <w:name w:val="footer"/>
    <w:basedOn w:val="Navaden"/>
    <w:link w:val="NogaZnak"/>
    <w:uiPriority w:val="99"/>
    <w:unhideWhenUsed/>
    <w:rsid w:val="007C5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C5DCA"/>
  </w:style>
  <w:style w:type="character" w:customStyle="1" w:styleId="Naslov2Znak">
    <w:name w:val="Naslov 2 Znak"/>
    <w:basedOn w:val="Privzetapisavaodstavka"/>
    <w:link w:val="Naslov2"/>
    <w:rsid w:val="009D0E65"/>
    <w:rPr>
      <w:rFonts w:ascii="Arial" w:eastAsia="Times New Roman" w:hAnsi="Arial" w:cs="Times New Roman"/>
      <w:b/>
      <w:sz w:val="20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9D0E65"/>
    <w:rPr>
      <w:rFonts w:ascii="Arial" w:eastAsia="Times New Roman" w:hAnsi="Arial" w:cs="Times New Roman"/>
      <w:b/>
      <w:sz w:val="32"/>
      <w:szCs w:val="20"/>
      <w:lang w:eastAsia="sl-SI"/>
    </w:rPr>
  </w:style>
  <w:style w:type="paragraph" w:styleId="Telobesedila3">
    <w:name w:val="Body Text 3"/>
    <w:basedOn w:val="Navaden"/>
    <w:link w:val="Telobesedila3Znak"/>
    <w:rsid w:val="009D0E65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9D0E65"/>
    <w:rPr>
      <w:rFonts w:ascii="Times New Roman" w:eastAsia="Times New Roman" w:hAnsi="Times New Roman" w:cs="Times New Roman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D9DDF-4B75-466F-9336-F1329A20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Mija</cp:lastModifiedBy>
  <cp:revision>2</cp:revision>
  <cp:lastPrinted>2021-05-26T12:39:00Z</cp:lastPrinted>
  <dcterms:created xsi:type="dcterms:W3CDTF">2021-05-26T12:39:00Z</dcterms:created>
  <dcterms:modified xsi:type="dcterms:W3CDTF">2021-05-26T12:39:00Z</dcterms:modified>
</cp:coreProperties>
</file>